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530225817"/>
        <w:placeholder>
          <w:docPart w:val="C85AEE6992C84014B52BC053A995DC09"/>
        </w:placeholder>
      </w:sdtPr>
      <w:sdtEndPr/>
      <w:sdtContent>
        <w:p w14:paraId="5B04797A" w14:textId="0CF38B0A" w:rsidR="007A182A" w:rsidRPr="00F7208F" w:rsidRDefault="001D6DC4" w:rsidP="001D6DC4">
          <w:pPr>
            <w:pStyle w:val="QSHeadohneNummerierung"/>
            <w:rPr>
              <w:lang w:val="en-US"/>
            </w:rPr>
          </w:pPr>
          <w:r w:rsidRPr="001D6DC4">
            <w:t>Hygiene Checklist</w:t>
          </w:r>
        </w:p>
      </w:sdtContent>
    </w:sdt>
    <w:p w14:paraId="226E0D3A" w14:textId="6B7275DD" w:rsidR="00DC627E" w:rsidRDefault="002123EA" w:rsidP="00DC627E">
      <w:pPr>
        <w:pStyle w:val="QSStandardtext"/>
      </w:pPr>
      <w:r w:rsidRPr="002123EA">
        <w:t xml:space="preserve">The EU Hygiene Regulation applies to all production, processing and distribution stages for food including the transport, the </w:t>
      </w:r>
      <w:proofErr w:type="gramStart"/>
      <w:r w:rsidRPr="002123EA">
        <w:t>stocking</w:t>
      </w:r>
      <w:proofErr w:type="gramEnd"/>
      <w:r w:rsidRPr="002123EA">
        <w:t xml:space="preserve"> and the handling of primary products at place of production, including the correct use of pesticides and biocides. If vegetables, </w:t>
      </w:r>
      <w:proofErr w:type="gramStart"/>
      <w:r w:rsidRPr="002123EA">
        <w:t>fruit</w:t>
      </w:r>
      <w:proofErr w:type="gramEnd"/>
      <w:r w:rsidRPr="002123EA">
        <w:t xml:space="preserve"> and potatoes are processed (e.g. by washing, filling goods up in other bowls, cooling, stocking, transporting, cutting, bundling), storing or transporting the companies are subjected to the EU Hygiene Regulation.</w:t>
      </w:r>
    </w:p>
    <w:p w14:paraId="56DBA560" w14:textId="1E4F0237" w:rsidR="002123EA" w:rsidRDefault="002123EA" w:rsidP="009B2E56">
      <w:pPr>
        <w:pStyle w:val="Beschriftung"/>
      </w:pPr>
    </w:p>
    <w:tbl>
      <w:tblPr>
        <w:tblStyle w:val="QSQualittundSicherheitGmbH2"/>
        <w:tblW w:w="10195" w:type="dxa"/>
        <w:tblLayout w:type="fixed"/>
        <w:tblLook w:val="01E0" w:firstRow="1" w:lastRow="1" w:firstColumn="1" w:lastColumn="1" w:noHBand="0" w:noVBand="0"/>
      </w:tblPr>
      <w:tblGrid>
        <w:gridCol w:w="4309"/>
        <w:gridCol w:w="1962"/>
        <w:gridCol w:w="981"/>
        <w:gridCol w:w="981"/>
        <w:gridCol w:w="1962"/>
      </w:tblGrid>
      <w:tr w:rsidR="00193799" w:rsidRPr="002F1AE8" w14:paraId="160688E9" w14:textId="77777777" w:rsidTr="00E534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309" w:type="dxa"/>
            <w:vMerge w:val="restart"/>
          </w:tcPr>
          <w:p w14:paraId="4364477D" w14:textId="3434A3D3" w:rsidR="00193799" w:rsidRPr="002F1AE8" w:rsidRDefault="00193799" w:rsidP="009956A4">
            <w:pPr>
              <w:pStyle w:val="QSTabelleninhalt"/>
              <w:spacing w:before="0" w:after="0"/>
            </w:pPr>
            <w:r w:rsidRPr="00B35711">
              <w:br w:type="page"/>
            </w:r>
            <w:r w:rsidRPr="00B35711">
              <w:rPr>
                <w:lang w:eastAsia="de-DE"/>
              </w:rPr>
              <w:t>Criterion</w:t>
            </w:r>
          </w:p>
        </w:tc>
        <w:tc>
          <w:tcPr>
            <w:tcW w:w="1962" w:type="dxa"/>
            <w:vMerge w:val="restart"/>
          </w:tcPr>
          <w:p w14:paraId="79176AA9" w14:textId="627DA1ED" w:rsidR="00193799" w:rsidRPr="002F1AE8" w:rsidRDefault="00193799" w:rsidP="009956A4">
            <w:pPr>
              <w:pStyle w:val="QSTabelleninhalt"/>
              <w:spacing w:before="0" w:after="0"/>
            </w:pPr>
            <w:r w:rsidRPr="00B35711">
              <w:rPr>
                <w:lang w:eastAsia="de-DE"/>
              </w:rPr>
              <w:t>Who is responsible?</w:t>
            </w:r>
          </w:p>
        </w:tc>
        <w:tc>
          <w:tcPr>
            <w:tcW w:w="1962" w:type="dxa"/>
            <w:gridSpan w:val="2"/>
          </w:tcPr>
          <w:p w14:paraId="1263D6F3" w14:textId="08B9FDDB" w:rsidR="00193799" w:rsidRPr="002F1AE8" w:rsidRDefault="00193799" w:rsidP="009956A4">
            <w:pPr>
              <w:pStyle w:val="QSTabelleninhalt"/>
              <w:spacing w:before="0" w:after="0"/>
            </w:pPr>
            <w:r w:rsidRPr="00B35711">
              <w:rPr>
                <w:lang w:eastAsia="de-DE"/>
              </w:rPr>
              <w:t>Fulfilled</w:t>
            </w:r>
          </w:p>
        </w:tc>
        <w:tc>
          <w:tcPr>
            <w:tcW w:w="1962" w:type="dxa"/>
            <w:vMerge w:val="restart"/>
          </w:tcPr>
          <w:p w14:paraId="1B39DE01" w14:textId="624C7E97" w:rsidR="00193799" w:rsidRPr="002F1AE8" w:rsidRDefault="00193799" w:rsidP="009956A4">
            <w:pPr>
              <w:pStyle w:val="QSTabelleninhalt"/>
              <w:spacing w:before="0" w:after="0"/>
            </w:pPr>
            <w:r w:rsidRPr="00B35711">
              <w:rPr>
                <w:lang w:eastAsia="de-DE"/>
              </w:rPr>
              <w:t>Comments</w:t>
            </w:r>
          </w:p>
        </w:tc>
      </w:tr>
      <w:tr w:rsidR="00193799" w:rsidRPr="002F1AE8" w14:paraId="3AB9D2BA" w14:textId="77777777" w:rsidTr="00193799">
        <w:tc>
          <w:tcPr>
            <w:tcW w:w="4309" w:type="dxa"/>
            <w:vMerge/>
            <w:shd w:val="clear" w:color="auto" w:fill="006AB3" w:themeFill="accent1"/>
          </w:tcPr>
          <w:p w14:paraId="13BEFD22" w14:textId="3CD5E52D" w:rsidR="00193799" w:rsidRPr="00193799" w:rsidRDefault="00193799" w:rsidP="009956A4">
            <w:pPr>
              <w:spacing w:before="0" w:after="0"/>
              <w:rPr>
                <w:b/>
                <w:bCs/>
                <w:color w:val="FFFFFF" w:themeColor="background1"/>
              </w:rPr>
            </w:pPr>
          </w:p>
        </w:tc>
        <w:tc>
          <w:tcPr>
            <w:tcW w:w="1962" w:type="dxa"/>
            <w:vMerge/>
            <w:shd w:val="clear" w:color="auto" w:fill="006AB3" w:themeFill="accent1"/>
          </w:tcPr>
          <w:p w14:paraId="2101B474" w14:textId="2634F599" w:rsidR="00193799" w:rsidRPr="00193799" w:rsidRDefault="00193799" w:rsidP="009956A4">
            <w:pPr>
              <w:spacing w:before="0" w:after="0"/>
              <w:rPr>
                <w:b/>
                <w:bCs/>
                <w:color w:val="FFFFFF" w:themeColor="background1"/>
              </w:rPr>
            </w:pPr>
          </w:p>
        </w:tc>
        <w:tc>
          <w:tcPr>
            <w:tcW w:w="981" w:type="dxa"/>
            <w:shd w:val="clear" w:color="auto" w:fill="006AB3" w:themeFill="accent1"/>
          </w:tcPr>
          <w:p w14:paraId="36E39D9A" w14:textId="187FA891" w:rsidR="00193799" w:rsidRPr="00193799" w:rsidRDefault="00193799" w:rsidP="009956A4">
            <w:pPr>
              <w:spacing w:before="0" w:after="0"/>
              <w:rPr>
                <w:b/>
                <w:bCs/>
                <w:color w:val="FFFFFF" w:themeColor="background1"/>
              </w:rPr>
            </w:pPr>
            <w:r w:rsidRPr="00193799">
              <w:rPr>
                <w:b/>
                <w:bCs/>
                <w:color w:val="FFFFFF" w:themeColor="background1"/>
              </w:rPr>
              <w:t>Yes</w:t>
            </w:r>
          </w:p>
        </w:tc>
        <w:tc>
          <w:tcPr>
            <w:tcW w:w="981" w:type="dxa"/>
            <w:shd w:val="clear" w:color="auto" w:fill="006AB3" w:themeFill="accent1"/>
          </w:tcPr>
          <w:p w14:paraId="59749B55" w14:textId="1B0A8F61" w:rsidR="00193799" w:rsidRPr="00193799" w:rsidRDefault="00193799" w:rsidP="009956A4">
            <w:pPr>
              <w:spacing w:before="0" w:after="0"/>
              <w:rPr>
                <w:b/>
                <w:bCs/>
                <w:color w:val="FFFFFF" w:themeColor="background1"/>
              </w:rPr>
            </w:pPr>
            <w:r w:rsidRPr="00193799">
              <w:rPr>
                <w:b/>
                <w:bCs/>
                <w:color w:val="FFFFFF" w:themeColor="background1"/>
              </w:rPr>
              <w:t>No</w:t>
            </w:r>
          </w:p>
        </w:tc>
        <w:tc>
          <w:tcPr>
            <w:tcW w:w="1962" w:type="dxa"/>
            <w:vMerge/>
            <w:shd w:val="clear" w:color="auto" w:fill="006AB3" w:themeFill="accent1"/>
          </w:tcPr>
          <w:p w14:paraId="6977F9DF" w14:textId="4F9D7664" w:rsidR="00193799" w:rsidRPr="00193799" w:rsidRDefault="00193799" w:rsidP="009956A4">
            <w:pPr>
              <w:spacing w:before="0" w:after="0"/>
              <w:rPr>
                <w:b/>
                <w:bCs/>
                <w:color w:val="FFFFFF" w:themeColor="background1"/>
              </w:rPr>
            </w:pPr>
          </w:p>
        </w:tc>
      </w:tr>
      <w:tr w:rsidR="0067604E" w:rsidRPr="002F1AE8" w14:paraId="14AC14F9" w14:textId="77777777" w:rsidTr="0067604E">
        <w:tc>
          <w:tcPr>
            <w:tcW w:w="10195" w:type="dxa"/>
            <w:gridSpan w:val="5"/>
            <w:shd w:val="clear" w:color="auto" w:fill="006AB3" w:themeFill="accent1"/>
          </w:tcPr>
          <w:p w14:paraId="238A88BA" w14:textId="68284034" w:rsidR="0067604E" w:rsidRPr="0067604E" w:rsidRDefault="0067604E" w:rsidP="009956A4">
            <w:pPr>
              <w:spacing w:before="0" w:after="0"/>
              <w:rPr>
                <w:b/>
                <w:bCs/>
                <w:color w:val="FFFFFF" w:themeColor="background1"/>
              </w:rPr>
            </w:pPr>
            <w:r w:rsidRPr="0067604E">
              <w:rPr>
                <w:b/>
                <w:bCs/>
                <w:color w:val="FFFFFF" w:themeColor="background1"/>
              </w:rPr>
              <w:t>General Requirements</w:t>
            </w:r>
          </w:p>
        </w:tc>
      </w:tr>
      <w:tr w:rsidR="0067604E" w:rsidRPr="002F1AE8" w14:paraId="645B2BC5" w14:textId="77777777" w:rsidTr="0067604E">
        <w:tc>
          <w:tcPr>
            <w:tcW w:w="10195" w:type="dxa"/>
            <w:gridSpan w:val="5"/>
            <w:shd w:val="clear" w:color="auto" w:fill="006AB3" w:themeFill="accent1"/>
          </w:tcPr>
          <w:p w14:paraId="3B13095E" w14:textId="09904781" w:rsidR="0067604E" w:rsidRPr="0067604E" w:rsidRDefault="0067604E" w:rsidP="009956A4">
            <w:pPr>
              <w:spacing w:before="0" w:after="0"/>
              <w:rPr>
                <w:color w:val="FFFFFF" w:themeColor="background1"/>
              </w:rPr>
            </w:pPr>
            <w:r w:rsidRPr="0067604E">
              <w:rPr>
                <w:color w:val="FFFFFF" w:themeColor="background1"/>
              </w:rPr>
              <w:t>Smoking ban</w:t>
            </w:r>
          </w:p>
        </w:tc>
      </w:tr>
      <w:tr w:rsidR="00EC7BA0" w:rsidRPr="002F1AE8" w14:paraId="7168876B" w14:textId="77777777" w:rsidTr="00E53480">
        <w:tc>
          <w:tcPr>
            <w:tcW w:w="4309" w:type="dxa"/>
          </w:tcPr>
          <w:p w14:paraId="79CAAA17" w14:textId="0E2B2DE4" w:rsidR="00EC7BA0" w:rsidRPr="002F1AE8" w:rsidRDefault="00EC7BA0" w:rsidP="009956A4">
            <w:pPr>
              <w:spacing w:before="0" w:after="0"/>
            </w:pPr>
            <w:r w:rsidRPr="00DA7363">
              <w:t>In working spaces and during work</w:t>
            </w:r>
          </w:p>
        </w:tc>
        <w:tc>
          <w:tcPr>
            <w:tcW w:w="1962" w:type="dxa"/>
          </w:tcPr>
          <w:p w14:paraId="6EEC24BF" w14:textId="77777777" w:rsidR="00EC7BA0" w:rsidRPr="00CD104B" w:rsidRDefault="00EC7BA0" w:rsidP="009956A4">
            <w:pPr>
              <w:spacing w:before="0" w:after="0"/>
            </w:pPr>
          </w:p>
        </w:tc>
        <w:tc>
          <w:tcPr>
            <w:tcW w:w="981" w:type="dxa"/>
          </w:tcPr>
          <w:p w14:paraId="744A9EE8" w14:textId="77777777" w:rsidR="00EC7BA0" w:rsidRDefault="00EC7BA0" w:rsidP="009956A4">
            <w:pPr>
              <w:spacing w:before="0" w:after="0"/>
            </w:pPr>
          </w:p>
        </w:tc>
        <w:tc>
          <w:tcPr>
            <w:tcW w:w="981" w:type="dxa"/>
          </w:tcPr>
          <w:p w14:paraId="6DBF1D4B" w14:textId="77777777" w:rsidR="00EC7BA0" w:rsidRDefault="00EC7BA0" w:rsidP="009956A4">
            <w:pPr>
              <w:spacing w:before="0" w:after="0"/>
            </w:pPr>
          </w:p>
        </w:tc>
        <w:tc>
          <w:tcPr>
            <w:tcW w:w="1962" w:type="dxa"/>
          </w:tcPr>
          <w:p w14:paraId="57D3BF8E" w14:textId="77777777" w:rsidR="00EC7BA0" w:rsidRPr="00CD104B" w:rsidRDefault="00EC7BA0" w:rsidP="009956A4">
            <w:pPr>
              <w:spacing w:before="0" w:after="0"/>
            </w:pPr>
          </w:p>
        </w:tc>
      </w:tr>
      <w:tr w:rsidR="00EC7BA0" w:rsidRPr="002F1AE8" w14:paraId="59DA196D" w14:textId="77777777" w:rsidTr="00E53480">
        <w:tc>
          <w:tcPr>
            <w:tcW w:w="4309" w:type="dxa"/>
          </w:tcPr>
          <w:p w14:paraId="292DF376" w14:textId="298C2C5E" w:rsidR="00EC7BA0" w:rsidRPr="002F1AE8" w:rsidRDefault="00EC7BA0" w:rsidP="009956A4">
            <w:pPr>
              <w:spacing w:before="0" w:after="0"/>
            </w:pPr>
            <w:r w:rsidRPr="00DA7363">
              <w:t>Clearly visible information signs in the working areas</w:t>
            </w:r>
          </w:p>
        </w:tc>
        <w:tc>
          <w:tcPr>
            <w:tcW w:w="1962" w:type="dxa"/>
          </w:tcPr>
          <w:p w14:paraId="62E1C3B7" w14:textId="77777777" w:rsidR="00EC7BA0" w:rsidRPr="00CD104B" w:rsidRDefault="00EC7BA0" w:rsidP="009956A4">
            <w:pPr>
              <w:spacing w:before="0" w:after="0"/>
            </w:pPr>
          </w:p>
        </w:tc>
        <w:tc>
          <w:tcPr>
            <w:tcW w:w="981" w:type="dxa"/>
          </w:tcPr>
          <w:p w14:paraId="0A1E391F" w14:textId="77777777" w:rsidR="00EC7BA0" w:rsidRDefault="00EC7BA0" w:rsidP="009956A4">
            <w:pPr>
              <w:spacing w:before="0" w:after="0"/>
            </w:pPr>
          </w:p>
        </w:tc>
        <w:tc>
          <w:tcPr>
            <w:tcW w:w="981" w:type="dxa"/>
          </w:tcPr>
          <w:p w14:paraId="4482147B" w14:textId="77777777" w:rsidR="00EC7BA0" w:rsidRDefault="00EC7BA0" w:rsidP="009956A4">
            <w:pPr>
              <w:spacing w:before="0" w:after="0"/>
            </w:pPr>
          </w:p>
        </w:tc>
        <w:tc>
          <w:tcPr>
            <w:tcW w:w="1962" w:type="dxa"/>
          </w:tcPr>
          <w:p w14:paraId="4D5891B1" w14:textId="77777777" w:rsidR="00EC7BA0" w:rsidRPr="00CD104B" w:rsidRDefault="00EC7BA0" w:rsidP="009956A4">
            <w:pPr>
              <w:spacing w:before="0" w:after="0"/>
            </w:pPr>
          </w:p>
        </w:tc>
      </w:tr>
      <w:tr w:rsidR="0067604E" w:rsidRPr="002F1AE8" w14:paraId="2F832DD9" w14:textId="77777777" w:rsidTr="0067604E">
        <w:tc>
          <w:tcPr>
            <w:tcW w:w="10195" w:type="dxa"/>
            <w:gridSpan w:val="5"/>
            <w:shd w:val="clear" w:color="auto" w:fill="006AB3" w:themeFill="accent1"/>
          </w:tcPr>
          <w:p w14:paraId="799A4CDA" w14:textId="78239148" w:rsidR="0067604E" w:rsidRPr="0067604E" w:rsidRDefault="0067604E" w:rsidP="009956A4">
            <w:pPr>
              <w:spacing w:before="0" w:after="0"/>
              <w:rPr>
                <w:color w:val="FFFFFF" w:themeColor="background1"/>
              </w:rPr>
            </w:pPr>
            <w:r w:rsidRPr="0067604E">
              <w:rPr>
                <w:color w:val="FFFFFF" w:themeColor="background1"/>
              </w:rPr>
              <w:t xml:space="preserve">Briefing in hygiene in dealing with fruit, </w:t>
            </w:r>
            <w:proofErr w:type="gramStart"/>
            <w:r w:rsidRPr="0067604E">
              <w:rPr>
                <w:color w:val="FFFFFF" w:themeColor="background1"/>
              </w:rPr>
              <w:t>vegetables</w:t>
            </w:r>
            <w:proofErr w:type="gramEnd"/>
            <w:r w:rsidRPr="0067604E">
              <w:rPr>
                <w:color w:val="FFFFFF" w:themeColor="background1"/>
              </w:rPr>
              <w:t xml:space="preserve"> and table potatoes</w:t>
            </w:r>
          </w:p>
        </w:tc>
      </w:tr>
      <w:tr w:rsidR="005D597F" w:rsidRPr="002F1AE8" w14:paraId="3A6998DC" w14:textId="77777777" w:rsidTr="00E53480">
        <w:tc>
          <w:tcPr>
            <w:tcW w:w="4309" w:type="dxa"/>
          </w:tcPr>
          <w:p w14:paraId="0C0A0F3C" w14:textId="64732800" w:rsidR="005D597F" w:rsidRPr="00DA7363" w:rsidRDefault="005D597F" w:rsidP="009956A4">
            <w:pPr>
              <w:spacing w:before="0" w:after="0"/>
            </w:pPr>
            <w:r w:rsidRPr="00391D11">
              <w:t>Training of staff</w:t>
            </w:r>
          </w:p>
        </w:tc>
        <w:tc>
          <w:tcPr>
            <w:tcW w:w="1962" w:type="dxa"/>
          </w:tcPr>
          <w:p w14:paraId="78F72DDC" w14:textId="77777777" w:rsidR="005D597F" w:rsidRPr="00CD104B" w:rsidRDefault="005D597F" w:rsidP="009956A4">
            <w:pPr>
              <w:spacing w:before="0" w:after="0"/>
            </w:pPr>
          </w:p>
        </w:tc>
        <w:tc>
          <w:tcPr>
            <w:tcW w:w="981" w:type="dxa"/>
          </w:tcPr>
          <w:p w14:paraId="3DA7528C" w14:textId="77777777" w:rsidR="005D597F" w:rsidRDefault="005D597F" w:rsidP="009956A4">
            <w:pPr>
              <w:spacing w:before="0" w:after="0"/>
            </w:pPr>
          </w:p>
        </w:tc>
        <w:tc>
          <w:tcPr>
            <w:tcW w:w="981" w:type="dxa"/>
          </w:tcPr>
          <w:p w14:paraId="5716A7FD" w14:textId="77777777" w:rsidR="005D597F" w:rsidRDefault="005D597F" w:rsidP="009956A4">
            <w:pPr>
              <w:spacing w:before="0" w:after="0"/>
            </w:pPr>
          </w:p>
        </w:tc>
        <w:tc>
          <w:tcPr>
            <w:tcW w:w="1962" w:type="dxa"/>
          </w:tcPr>
          <w:p w14:paraId="1B377AAA" w14:textId="77777777" w:rsidR="005D597F" w:rsidRPr="00CD104B" w:rsidRDefault="005D597F" w:rsidP="009956A4">
            <w:pPr>
              <w:spacing w:before="0" w:after="0"/>
            </w:pPr>
          </w:p>
        </w:tc>
      </w:tr>
      <w:tr w:rsidR="005D597F" w:rsidRPr="002F1AE8" w14:paraId="1E75D090" w14:textId="77777777" w:rsidTr="00E53480">
        <w:tc>
          <w:tcPr>
            <w:tcW w:w="4309" w:type="dxa"/>
          </w:tcPr>
          <w:p w14:paraId="01B9C525" w14:textId="30D2856E" w:rsidR="005D597F" w:rsidRPr="00DA7363" w:rsidRDefault="005D597F" w:rsidP="009956A4">
            <w:pPr>
              <w:spacing w:before="0" w:after="0"/>
            </w:pPr>
            <w:r w:rsidRPr="00391D11">
              <w:t>Briefing of seasonal workers</w:t>
            </w:r>
          </w:p>
        </w:tc>
        <w:tc>
          <w:tcPr>
            <w:tcW w:w="1962" w:type="dxa"/>
          </w:tcPr>
          <w:p w14:paraId="4ECCDD07" w14:textId="77777777" w:rsidR="005D597F" w:rsidRPr="00CD104B" w:rsidRDefault="005D597F" w:rsidP="009956A4">
            <w:pPr>
              <w:spacing w:before="0" w:after="0"/>
            </w:pPr>
          </w:p>
        </w:tc>
        <w:tc>
          <w:tcPr>
            <w:tcW w:w="981" w:type="dxa"/>
          </w:tcPr>
          <w:p w14:paraId="2448456A" w14:textId="77777777" w:rsidR="005D597F" w:rsidRDefault="005D597F" w:rsidP="009956A4">
            <w:pPr>
              <w:spacing w:before="0" w:after="0"/>
            </w:pPr>
          </w:p>
        </w:tc>
        <w:tc>
          <w:tcPr>
            <w:tcW w:w="981" w:type="dxa"/>
          </w:tcPr>
          <w:p w14:paraId="039BC542" w14:textId="77777777" w:rsidR="005D597F" w:rsidRDefault="005D597F" w:rsidP="009956A4">
            <w:pPr>
              <w:spacing w:before="0" w:after="0"/>
            </w:pPr>
          </w:p>
        </w:tc>
        <w:tc>
          <w:tcPr>
            <w:tcW w:w="1962" w:type="dxa"/>
          </w:tcPr>
          <w:p w14:paraId="09EB2EFA" w14:textId="77777777" w:rsidR="005D597F" w:rsidRPr="00CD104B" w:rsidRDefault="005D597F" w:rsidP="009956A4">
            <w:pPr>
              <w:spacing w:before="0" w:after="0"/>
            </w:pPr>
          </w:p>
        </w:tc>
      </w:tr>
      <w:tr w:rsidR="005D597F" w:rsidRPr="002F1AE8" w14:paraId="2D67CB73" w14:textId="77777777" w:rsidTr="00E53480">
        <w:tc>
          <w:tcPr>
            <w:tcW w:w="4309" w:type="dxa"/>
          </w:tcPr>
          <w:p w14:paraId="4D9F8C1A" w14:textId="77777777" w:rsidR="00BA1263" w:rsidRDefault="00BA1263" w:rsidP="009956A4">
            <w:r>
              <w:t>Topics:</w:t>
            </w:r>
          </w:p>
          <w:p w14:paraId="7CCEA219" w14:textId="12BBE0F9" w:rsidR="00BA1263" w:rsidRDefault="00BA1263" w:rsidP="009956A4">
            <w:pPr>
              <w:pStyle w:val="QSListenabsatz1"/>
              <w:spacing w:after="0"/>
            </w:pPr>
            <w:r>
              <w:t>Commodities science</w:t>
            </w:r>
          </w:p>
          <w:p w14:paraId="1E2DA56D" w14:textId="10D76155" w:rsidR="00BA1263" w:rsidRDefault="00BA1263" w:rsidP="009956A4">
            <w:pPr>
              <w:pStyle w:val="QSListenabsatz1"/>
              <w:spacing w:after="0"/>
            </w:pPr>
            <w:r>
              <w:t>Labelling</w:t>
            </w:r>
          </w:p>
          <w:p w14:paraId="58300250" w14:textId="63B0C81D" w:rsidR="00BA1263" w:rsidRDefault="00BA1263" w:rsidP="009956A4">
            <w:pPr>
              <w:pStyle w:val="QSListenabsatz1"/>
              <w:spacing w:after="0"/>
            </w:pPr>
            <w:r>
              <w:t>Quality standards/marketing standards</w:t>
            </w:r>
          </w:p>
          <w:p w14:paraId="44D5AE59" w14:textId="4F5A78EE" w:rsidR="00BA1263" w:rsidRDefault="00BA1263" w:rsidP="009956A4">
            <w:pPr>
              <w:pStyle w:val="QSListenabsatz1"/>
              <w:spacing w:after="0"/>
            </w:pPr>
            <w:r>
              <w:t>Disease and pest infestation of products</w:t>
            </w:r>
          </w:p>
          <w:p w14:paraId="548E6CC4" w14:textId="10039226" w:rsidR="00BA1263" w:rsidRDefault="00BA1263" w:rsidP="009956A4">
            <w:pPr>
              <w:pStyle w:val="QSListenabsatz1"/>
              <w:spacing w:after="0"/>
            </w:pPr>
            <w:r>
              <w:t xml:space="preserve">Transport and </w:t>
            </w:r>
            <w:proofErr w:type="gramStart"/>
            <w:r>
              <w:t>packaging</w:t>
            </w:r>
            <w:proofErr w:type="gramEnd"/>
          </w:p>
          <w:p w14:paraId="76EF6C46" w14:textId="48532712" w:rsidR="00BA1263" w:rsidRDefault="00BA1263" w:rsidP="009956A4">
            <w:pPr>
              <w:pStyle w:val="QSListenabsatz1"/>
              <w:spacing w:after="0"/>
            </w:pPr>
            <w:r>
              <w:t>Safety at work</w:t>
            </w:r>
          </w:p>
          <w:p w14:paraId="5A19A7CC" w14:textId="567D7830" w:rsidR="00BA1263" w:rsidRDefault="00BA1263" w:rsidP="009956A4">
            <w:pPr>
              <w:pStyle w:val="QSListenabsatz1"/>
              <w:spacing w:after="0"/>
            </w:pPr>
            <w:r>
              <w:t xml:space="preserve">Hygiene training (e.g. </w:t>
            </w:r>
            <w:proofErr w:type="spellStart"/>
            <w:r>
              <w:t>IfSG</w:t>
            </w:r>
            <w:proofErr w:type="spellEnd"/>
            <w:r>
              <w:t xml:space="preserve"> §42)</w:t>
            </w:r>
          </w:p>
          <w:p w14:paraId="25472C61" w14:textId="5F319983" w:rsidR="00BA1263" w:rsidRDefault="00BA1263" w:rsidP="009956A4">
            <w:pPr>
              <w:pStyle w:val="QSListenabsatz1"/>
              <w:spacing w:after="0"/>
            </w:pPr>
            <w:r>
              <w:t>QS requirements</w:t>
            </w:r>
          </w:p>
          <w:p w14:paraId="367E54F7" w14:textId="6FC6CE8E" w:rsidR="00BA1263" w:rsidRDefault="00BA1263" w:rsidP="009956A4">
            <w:pPr>
              <w:pStyle w:val="QSListenabsatz1"/>
              <w:spacing w:after="0"/>
            </w:pPr>
            <w:r>
              <w:t>Tidiness</w:t>
            </w:r>
          </w:p>
          <w:p w14:paraId="278E4566" w14:textId="455A8EA2" w:rsidR="00BA1263" w:rsidRDefault="00BA1263" w:rsidP="009956A4">
            <w:pPr>
              <w:pStyle w:val="QSListenabsatz1"/>
              <w:spacing w:after="0"/>
            </w:pPr>
            <w:r>
              <w:t>Careful handling of harvest goods</w:t>
            </w:r>
          </w:p>
          <w:p w14:paraId="18092057" w14:textId="3203D346" w:rsidR="00BA1263" w:rsidRDefault="00BA1263" w:rsidP="009956A4">
            <w:pPr>
              <w:pStyle w:val="QSListenabsatz1"/>
              <w:spacing w:after="0"/>
            </w:pPr>
            <w:r>
              <w:t>No foreign materials in harvest goods</w:t>
            </w:r>
          </w:p>
          <w:p w14:paraId="312A6B9E" w14:textId="17B605D7" w:rsidR="00BA1263" w:rsidRDefault="00BA1263" w:rsidP="009956A4">
            <w:pPr>
              <w:pStyle w:val="QSListenabsatz1"/>
              <w:spacing w:after="0"/>
            </w:pPr>
            <w:r>
              <w:t>Implementing of smoking ban</w:t>
            </w:r>
          </w:p>
          <w:p w14:paraId="2A75419E" w14:textId="7E787686" w:rsidR="005D597F" w:rsidRPr="00391D11" w:rsidRDefault="00BA1263" w:rsidP="009956A4">
            <w:pPr>
              <w:pStyle w:val="QSListenabsatz1"/>
              <w:spacing w:before="0" w:after="0"/>
            </w:pPr>
            <w:r>
              <w:t>Waste disposal</w:t>
            </w:r>
          </w:p>
        </w:tc>
        <w:tc>
          <w:tcPr>
            <w:tcW w:w="1962" w:type="dxa"/>
          </w:tcPr>
          <w:p w14:paraId="6F6302BE" w14:textId="77777777" w:rsidR="005D597F" w:rsidRPr="00CD104B" w:rsidRDefault="005D597F" w:rsidP="009956A4">
            <w:pPr>
              <w:spacing w:before="0" w:after="0"/>
            </w:pPr>
          </w:p>
        </w:tc>
        <w:tc>
          <w:tcPr>
            <w:tcW w:w="981" w:type="dxa"/>
          </w:tcPr>
          <w:p w14:paraId="446D23A4" w14:textId="77777777" w:rsidR="005D597F" w:rsidRDefault="005D597F" w:rsidP="009956A4">
            <w:pPr>
              <w:spacing w:before="0" w:after="0"/>
            </w:pPr>
          </w:p>
        </w:tc>
        <w:tc>
          <w:tcPr>
            <w:tcW w:w="981" w:type="dxa"/>
          </w:tcPr>
          <w:p w14:paraId="29FD24B8" w14:textId="77777777" w:rsidR="005D597F" w:rsidRDefault="005D597F" w:rsidP="009956A4">
            <w:pPr>
              <w:spacing w:before="0" w:after="0"/>
            </w:pPr>
          </w:p>
        </w:tc>
        <w:tc>
          <w:tcPr>
            <w:tcW w:w="1962" w:type="dxa"/>
          </w:tcPr>
          <w:p w14:paraId="6F766E06" w14:textId="77777777" w:rsidR="005D597F" w:rsidRPr="00CD104B" w:rsidRDefault="005D597F" w:rsidP="009956A4">
            <w:pPr>
              <w:spacing w:before="0" w:after="0"/>
            </w:pPr>
          </w:p>
        </w:tc>
      </w:tr>
      <w:tr w:rsidR="0067604E" w:rsidRPr="002F1AE8" w14:paraId="51694D48" w14:textId="77777777" w:rsidTr="0067604E">
        <w:tc>
          <w:tcPr>
            <w:tcW w:w="10195" w:type="dxa"/>
            <w:gridSpan w:val="5"/>
            <w:shd w:val="clear" w:color="auto" w:fill="006AB3" w:themeFill="accent1"/>
          </w:tcPr>
          <w:p w14:paraId="122931D4" w14:textId="3CB3EF0F" w:rsidR="0067604E" w:rsidRPr="0067604E" w:rsidRDefault="0067604E" w:rsidP="009956A4">
            <w:pPr>
              <w:spacing w:before="0" w:after="0"/>
              <w:rPr>
                <w:color w:val="FFFFFF" w:themeColor="background1"/>
              </w:rPr>
            </w:pPr>
            <w:r w:rsidRPr="0067604E">
              <w:rPr>
                <w:color w:val="FFFFFF" w:themeColor="background1"/>
              </w:rPr>
              <w:t>Toilets</w:t>
            </w:r>
          </w:p>
        </w:tc>
      </w:tr>
      <w:tr w:rsidR="0067604E" w:rsidRPr="002F1AE8" w14:paraId="581FF3AA" w14:textId="77777777" w:rsidTr="00E53480">
        <w:tc>
          <w:tcPr>
            <w:tcW w:w="4309" w:type="dxa"/>
          </w:tcPr>
          <w:p w14:paraId="3C2513DA" w14:textId="58E6C018" w:rsidR="0067604E" w:rsidRPr="00391D11" w:rsidRDefault="0067604E" w:rsidP="009956A4">
            <w:pPr>
              <w:spacing w:before="0" w:after="0"/>
            </w:pPr>
            <w:r w:rsidRPr="00835B98">
              <w:t>Flush lavatory</w:t>
            </w:r>
          </w:p>
        </w:tc>
        <w:tc>
          <w:tcPr>
            <w:tcW w:w="1962" w:type="dxa"/>
          </w:tcPr>
          <w:p w14:paraId="7577679C" w14:textId="77777777" w:rsidR="0067604E" w:rsidRPr="00CD104B" w:rsidRDefault="0067604E" w:rsidP="009956A4">
            <w:pPr>
              <w:spacing w:before="0" w:after="0"/>
            </w:pPr>
          </w:p>
        </w:tc>
        <w:tc>
          <w:tcPr>
            <w:tcW w:w="981" w:type="dxa"/>
          </w:tcPr>
          <w:p w14:paraId="00CECE93" w14:textId="77777777" w:rsidR="0067604E" w:rsidRDefault="0067604E" w:rsidP="009956A4">
            <w:pPr>
              <w:spacing w:before="0" w:after="0"/>
            </w:pPr>
          </w:p>
        </w:tc>
        <w:tc>
          <w:tcPr>
            <w:tcW w:w="981" w:type="dxa"/>
          </w:tcPr>
          <w:p w14:paraId="18D79D78" w14:textId="77777777" w:rsidR="0067604E" w:rsidRDefault="0067604E" w:rsidP="009956A4">
            <w:pPr>
              <w:spacing w:before="0" w:after="0"/>
            </w:pPr>
          </w:p>
        </w:tc>
        <w:tc>
          <w:tcPr>
            <w:tcW w:w="1962" w:type="dxa"/>
          </w:tcPr>
          <w:p w14:paraId="22C0C3B0" w14:textId="77777777" w:rsidR="0067604E" w:rsidRPr="00CD104B" w:rsidRDefault="0067604E" w:rsidP="009956A4">
            <w:pPr>
              <w:spacing w:before="0" w:after="0"/>
            </w:pPr>
          </w:p>
        </w:tc>
      </w:tr>
      <w:tr w:rsidR="0067604E" w:rsidRPr="002F1AE8" w14:paraId="6044FB1B" w14:textId="77777777" w:rsidTr="00E53480">
        <w:tc>
          <w:tcPr>
            <w:tcW w:w="4309" w:type="dxa"/>
          </w:tcPr>
          <w:p w14:paraId="5D0E7043" w14:textId="27643C13" w:rsidR="0067604E" w:rsidRPr="00391D11" w:rsidRDefault="0067604E" w:rsidP="009956A4">
            <w:pPr>
              <w:spacing w:before="0" w:after="0"/>
            </w:pPr>
            <w:r w:rsidRPr="00835B98">
              <w:t>With wash hand basin</w:t>
            </w:r>
          </w:p>
        </w:tc>
        <w:tc>
          <w:tcPr>
            <w:tcW w:w="1962" w:type="dxa"/>
          </w:tcPr>
          <w:p w14:paraId="0DF595FB" w14:textId="77777777" w:rsidR="0067604E" w:rsidRPr="00CD104B" w:rsidRDefault="0067604E" w:rsidP="009956A4">
            <w:pPr>
              <w:spacing w:before="0" w:after="0"/>
            </w:pPr>
          </w:p>
        </w:tc>
        <w:tc>
          <w:tcPr>
            <w:tcW w:w="981" w:type="dxa"/>
          </w:tcPr>
          <w:p w14:paraId="21877748" w14:textId="77777777" w:rsidR="0067604E" w:rsidRDefault="0067604E" w:rsidP="009956A4">
            <w:pPr>
              <w:spacing w:before="0" w:after="0"/>
            </w:pPr>
          </w:p>
        </w:tc>
        <w:tc>
          <w:tcPr>
            <w:tcW w:w="981" w:type="dxa"/>
          </w:tcPr>
          <w:p w14:paraId="64F7C85D" w14:textId="77777777" w:rsidR="0067604E" w:rsidRDefault="0067604E" w:rsidP="009956A4">
            <w:pPr>
              <w:spacing w:before="0" w:after="0"/>
            </w:pPr>
          </w:p>
        </w:tc>
        <w:tc>
          <w:tcPr>
            <w:tcW w:w="1962" w:type="dxa"/>
          </w:tcPr>
          <w:p w14:paraId="10CE955E" w14:textId="77777777" w:rsidR="0067604E" w:rsidRPr="00CD104B" w:rsidRDefault="0067604E" w:rsidP="009956A4">
            <w:pPr>
              <w:spacing w:before="0" w:after="0"/>
            </w:pPr>
          </w:p>
        </w:tc>
      </w:tr>
      <w:tr w:rsidR="0067604E" w:rsidRPr="002F1AE8" w14:paraId="08475D12" w14:textId="77777777" w:rsidTr="00E53480">
        <w:tc>
          <w:tcPr>
            <w:tcW w:w="4309" w:type="dxa"/>
          </w:tcPr>
          <w:p w14:paraId="1FF50A36" w14:textId="4B617932" w:rsidR="0067604E" w:rsidRPr="00391D11" w:rsidRDefault="0067604E" w:rsidP="009956A4">
            <w:pPr>
              <w:spacing w:before="0" w:after="0"/>
            </w:pPr>
            <w:r w:rsidRPr="00835B98">
              <w:lastRenderedPageBreak/>
              <w:t>Tidiness is ensured</w:t>
            </w:r>
          </w:p>
        </w:tc>
        <w:tc>
          <w:tcPr>
            <w:tcW w:w="1962" w:type="dxa"/>
          </w:tcPr>
          <w:p w14:paraId="16956E4B" w14:textId="77777777" w:rsidR="0067604E" w:rsidRPr="00CD104B" w:rsidRDefault="0067604E" w:rsidP="009956A4">
            <w:pPr>
              <w:spacing w:before="0" w:after="0"/>
            </w:pPr>
          </w:p>
        </w:tc>
        <w:tc>
          <w:tcPr>
            <w:tcW w:w="981" w:type="dxa"/>
          </w:tcPr>
          <w:p w14:paraId="7DB50151" w14:textId="77777777" w:rsidR="0067604E" w:rsidRDefault="0067604E" w:rsidP="009956A4">
            <w:pPr>
              <w:spacing w:before="0" w:after="0"/>
            </w:pPr>
          </w:p>
        </w:tc>
        <w:tc>
          <w:tcPr>
            <w:tcW w:w="981" w:type="dxa"/>
          </w:tcPr>
          <w:p w14:paraId="24008AF8" w14:textId="77777777" w:rsidR="0067604E" w:rsidRDefault="0067604E" w:rsidP="009956A4">
            <w:pPr>
              <w:spacing w:before="0" w:after="0"/>
            </w:pPr>
          </w:p>
        </w:tc>
        <w:tc>
          <w:tcPr>
            <w:tcW w:w="1962" w:type="dxa"/>
          </w:tcPr>
          <w:p w14:paraId="43E02063" w14:textId="77777777" w:rsidR="0067604E" w:rsidRPr="00CD104B" w:rsidRDefault="0067604E" w:rsidP="009956A4">
            <w:pPr>
              <w:spacing w:before="0" w:after="0"/>
            </w:pPr>
          </w:p>
        </w:tc>
      </w:tr>
      <w:tr w:rsidR="0067604E" w:rsidRPr="002F1AE8" w14:paraId="56403E35" w14:textId="77777777" w:rsidTr="0067604E">
        <w:tc>
          <w:tcPr>
            <w:tcW w:w="10195" w:type="dxa"/>
            <w:gridSpan w:val="5"/>
            <w:shd w:val="clear" w:color="auto" w:fill="006AB3" w:themeFill="accent1"/>
          </w:tcPr>
          <w:p w14:paraId="5C0C12F6" w14:textId="3B97728C" w:rsidR="0067604E" w:rsidRPr="0067604E" w:rsidRDefault="0067604E" w:rsidP="009956A4">
            <w:pPr>
              <w:spacing w:before="0" w:after="0"/>
              <w:rPr>
                <w:color w:val="FFFFFF" w:themeColor="background1"/>
              </w:rPr>
            </w:pPr>
            <w:r w:rsidRPr="0067604E">
              <w:rPr>
                <w:color w:val="FFFFFF" w:themeColor="background1"/>
              </w:rPr>
              <w:t>Wash hand basins</w:t>
            </w:r>
          </w:p>
        </w:tc>
      </w:tr>
      <w:tr w:rsidR="0067604E" w:rsidRPr="002F1AE8" w14:paraId="4B1C78E1" w14:textId="77777777" w:rsidTr="00E53480">
        <w:tc>
          <w:tcPr>
            <w:tcW w:w="4309" w:type="dxa"/>
          </w:tcPr>
          <w:p w14:paraId="30E6D5C8" w14:textId="655ABA24" w:rsidR="0067604E" w:rsidRPr="00391D11" w:rsidRDefault="0067604E" w:rsidP="009956A4">
            <w:pPr>
              <w:spacing w:before="0" w:after="0"/>
            </w:pPr>
            <w:r w:rsidRPr="00835B98">
              <w:t>Supply of warm and cold water is available</w:t>
            </w:r>
          </w:p>
        </w:tc>
        <w:tc>
          <w:tcPr>
            <w:tcW w:w="1962" w:type="dxa"/>
          </w:tcPr>
          <w:p w14:paraId="22A41454" w14:textId="77777777" w:rsidR="0067604E" w:rsidRPr="00CD104B" w:rsidRDefault="0067604E" w:rsidP="009956A4">
            <w:pPr>
              <w:spacing w:before="0" w:after="0"/>
            </w:pPr>
          </w:p>
        </w:tc>
        <w:tc>
          <w:tcPr>
            <w:tcW w:w="981" w:type="dxa"/>
          </w:tcPr>
          <w:p w14:paraId="0BAC969D" w14:textId="77777777" w:rsidR="0067604E" w:rsidRDefault="0067604E" w:rsidP="009956A4">
            <w:pPr>
              <w:spacing w:before="0" w:after="0"/>
            </w:pPr>
          </w:p>
        </w:tc>
        <w:tc>
          <w:tcPr>
            <w:tcW w:w="981" w:type="dxa"/>
          </w:tcPr>
          <w:p w14:paraId="771AAC12" w14:textId="77777777" w:rsidR="0067604E" w:rsidRDefault="0067604E" w:rsidP="009956A4">
            <w:pPr>
              <w:spacing w:before="0" w:after="0"/>
            </w:pPr>
          </w:p>
        </w:tc>
        <w:tc>
          <w:tcPr>
            <w:tcW w:w="1962" w:type="dxa"/>
          </w:tcPr>
          <w:p w14:paraId="554820BB" w14:textId="77777777" w:rsidR="0067604E" w:rsidRPr="00CD104B" w:rsidRDefault="0067604E" w:rsidP="009956A4">
            <w:pPr>
              <w:spacing w:before="0" w:after="0"/>
            </w:pPr>
          </w:p>
        </w:tc>
      </w:tr>
      <w:tr w:rsidR="0067604E" w:rsidRPr="002F1AE8" w14:paraId="38AE580D" w14:textId="77777777" w:rsidTr="00E53480">
        <w:tc>
          <w:tcPr>
            <w:tcW w:w="4309" w:type="dxa"/>
          </w:tcPr>
          <w:p w14:paraId="5D0A90E0" w14:textId="64A3F661" w:rsidR="0067604E" w:rsidRPr="00391D11" w:rsidRDefault="0067604E" w:rsidP="009956A4">
            <w:pPr>
              <w:spacing w:before="0" w:after="0"/>
            </w:pPr>
            <w:r w:rsidRPr="00835B98">
              <w:t>Cleaning agents available (liquid soap)</w:t>
            </w:r>
          </w:p>
        </w:tc>
        <w:tc>
          <w:tcPr>
            <w:tcW w:w="1962" w:type="dxa"/>
          </w:tcPr>
          <w:p w14:paraId="7964BEF5" w14:textId="77777777" w:rsidR="0067604E" w:rsidRPr="00CD104B" w:rsidRDefault="0067604E" w:rsidP="009956A4">
            <w:pPr>
              <w:spacing w:before="0" w:after="0"/>
            </w:pPr>
          </w:p>
        </w:tc>
        <w:tc>
          <w:tcPr>
            <w:tcW w:w="981" w:type="dxa"/>
          </w:tcPr>
          <w:p w14:paraId="28FEB830" w14:textId="77777777" w:rsidR="0067604E" w:rsidRDefault="0067604E" w:rsidP="009956A4">
            <w:pPr>
              <w:spacing w:before="0" w:after="0"/>
            </w:pPr>
          </w:p>
        </w:tc>
        <w:tc>
          <w:tcPr>
            <w:tcW w:w="981" w:type="dxa"/>
          </w:tcPr>
          <w:p w14:paraId="4EECD497" w14:textId="77777777" w:rsidR="0067604E" w:rsidRDefault="0067604E" w:rsidP="009956A4">
            <w:pPr>
              <w:spacing w:before="0" w:after="0"/>
            </w:pPr>
          </w:p>
        </w:tc>
        <w:tc>
          <w:tcPr>
            <w:tcW w:w="1962" w:type="dxa"/>
          </w:tcPr>
          <w:p w14:paraId="6EA485CF" w14:textId="77777777" w:rsidR="0067604E" w:rsidRPr="00CD104B" w:rsidRDefault="0067604E" w:rsidP="009956A4">
            <w:pPr>
              <w:spacing w:before="0" w:after="0"/>
            </w:pPr>
          </w:p>
        </w:tc>
      </w:tr>
      <w:tr w:rsidR="0067604E" w:rsidRPr="002F1AE8" w14:paraId="58CC30E8" w14:textId="77777777" w:rsidTr="00E53480">
        <w:tc>
          <w:tcPr>
            <w:tcW w:w="4309" w:type="dxa"/>
          </w:tcPr>
          <w:p w14:paraId="3E1F5C04" w14:textId="012FD862" w:rsidR="0067604E" w:rsidRPr="00391D11" w:rsidRDefault="0067604E" w:rsidP="009956A4">
            <w:pPr>
              <w:spacing w:before="0" w:after="0"/>
            </w:pPr>
            <w:r w:rsidRPr="00835B98">
              <w:t>Paper or disposable hand towels available</w:t>
            </w:r>
          </w:p>
        </w:tc>
        <w:tc>
          <w:tcPr>
            <w:tcW w:w="1962" w:type="dxa"/>
          </w:tcPr>
          <w:p w14:paraId="5419CB36" w14:textId="77777777" w:rsidR="0067604E" w:rsidRPr="00CD104B" w:rsidRDefault="0067604E" w:rsidP="009956A4">
            <w:pPr>
              <w:spacing w:before="0" w:after="0"/>
            </w:pPr>
          </w:p>
        </w:tc>
        <w:tc>
          <w:tcPr>
            <w:tcW w:w="981" w:type="dxa"/>
          </w:tcPr>
          <w:p w14:paraId="7C95B493" w14:textId="77777777" w:rsidR="0067604E" w:rsidRDefault="0067604E" w:rsidP="009956A4">
            <w:pPr>
              <w:spacing w:before="0" w:after="0"/>
            </w:pPr>
          </w:p>
        </w:tc>
        <w:tc>
          <w:tcPr>
            <w:tcW w:w="981" w:type="dxa"/>
          </w:tcPr>
          <w:p w14:paraId="163D6311" w14:textId="77777777" w:rsidR="0067604E" w:rsidRDefault="0067604E" w:rsidP="009956A4">
            <w:pPr>
              <w:spacing w:before="0" w:after="0"/>
            </w:pPr>
          </w:p>
        </w:tc>
        <w:tc>
          <w:tcPr>
            <w:tcW w:w="1962" w:type="dxa"/>
          </w:tcPr>
          <w:p w14:paraId="4C0E39CC" w14:textId="77777777" w:rsidR="0067604E" w:rsidRPr="00CD104B" w:rsidRDefault="0067604E" w:rsidP="009956A4">
            <w:pPr>
              <w:spacing w:before="0" w:after="0"/>
            </w:pPr>
          </w:p>
        </w:tc>
      </w:tr>
      <w:tr w:rsidR="0067604E" w:rsidRPr="002F1AE8" w14:paraId="3288F69F" w14:textId="77777777" w:rsidTr="00E53480">
        <w:tc>
          <w:tcPr>
            <w:tcW w:w="4309" w:type="dxa"/>
          </w:tcPr>
          <w:p w14:paraId="0AAFABAF" w14:textId="238CE5B8" w:rsidR="0067604E" w:rsidRPr="00391D11" w:rsidRDefault="0067604E" w:rsidP="009956A4">
            <w:pPr>
              <w:spacing w:before="0" w:after="0"/>
            </w:pPr>
            <w:r w:rsidRPr="00835B98">
              <w:t>Tidiness is ensured</w:t>
            </w:r>
          </w:p>
        </w:tc>
        <w:tc>
          <w:tcPr>
            <w:tcW w:w="1962" w:type="dxa"/>
          </w:tcPr>
          <w:p w14:paraId="105A0B4E" w14:textId="77777777" w:rsidR="0067604E" w:rsidRPr="00CD104B" w:rsidRDefault="0067604E" w:rsidP="009956A4">
            <w:pPr>
              <w:spacing w:before="0" w:after="0"/>
            </w:pPr>
          </w:p>
        </w:tc>
        <w:tc>
          <w:tcPr>
            <w:tcW w:w="981" w:type="dxa"/>
          </w:tcPr>
          <w:p w14:paraId="697061B0" w14:textId="77777777" w:rsidR="0067604E" w:rsidRDefault="0067604E" w:rsidP="009956A4">
            <w:pPr>
              <w:spacing w:before="0" w:after="0"/>
            </w:pPr>
          </w:p>
        </w:tc>
        <w:tc>
          <w:tcPr>
            <w:tcW w:w="981" w:type="dxa"/>
          </w:tcPr>
          <w:p w14:paraId="1760792D" w14:textId="77777777" w:rsidR="0067604E" w:rsidRDefault="0067604E" w:rsidP="009956A4">
            <w:pPr>
              <w:spacing w:before="0" w:after="0"/>
            </w:pPr>
          </w:p>
        </w:tc>
        <w:tc>
          <w:tcPr>
            <w:tcW w:w="1962" w:type="dxa"/>
          </w:tcPr>
          <w:p w14:paraId="6B157DD3" w14:textId="77777777" w:rsidR="0067604E" w:rsidRPr="00CD104B" w:rsidRDefault="0067604E" w:rsidP="009956A4">
            <w:pPr>
              <w:spacing w:before="0" w:after="0"/>
            </w:pPr>
          </w:p>
        </w:tc>
      </w:tr>
      <w:tr w:rsidR="00B82FD6" w:rsidRPr="002F1AE8" w14:paraId="783691E0" w14:textId="77777777" w:rsidTr="00B82FD6">
        <w:tc>
          <w:tcPr>
            <w:tcW w:w="10195" w:type="dxa"/>
            <w:gridSpan w:val="5"/>
            <w:shd w:val="clear" w:color="auto" w:fill="006AB3" w:themeFill="accent1"/>
          </w:tcPr>
          <w:p w14:paraId="683FF212" w14:textId="09A8D2AF" w:rsidR="00B82FD6" w:rsidRPr="00B82FD6" w:rsidRDefault="00B82FD6" w:rsidP="009956A4">
            <w:pPr>
              <w:spacing w:before="0" w:after="0"/>
              <w:rPr>
                <w:color w:val="FFFFFF" w:themeColor="background1"/>
              </w:rPr>
            </w:pPr>
            <w:r w:rsidRPr="00B82FD6">
              <w:rPr>
                <w:color w:val="FFFFFF" w:themeColor="background1"/>
              </w:rPr>
              <w:t>Waste container</w:t>
            </w:r>
          </w:p>
        </w:tc>
      </w:tr>
      <w:tr w:rsidR="003A698C" w:rsidRPr="002F1AE8" w14:paraId="58DA1ECC" w14:textId="77777777" w:rsidTr="00E53480">
        <w:tc>
          <w:tcPr>
            <w:tcW w:w="4309" w:type="dxa"/>
          </w:tcPr>
          <w:p w14:paraId="6C0F4642" w14:textId="1D41FD20" w:rsidR="003A698C" w:rsidRPr="00835B98" w:rsidRDefault="003A698C" w:rsidP="009956A4">
            <w:pPr>
              <w:spacing w:before="0" w:after="0"/>
            </w:pPr>
            <w:r w:rsidRPr="00C6667B">
              <w:t>Suitable and clean containers</w:t>
            </w:r>
          </w:p>
        </w:tc>
        <w:tc>
          <w:tcPr>
            <w:tcW w:w="1962" w:type="dxa"/>
          </w:tcPr>
          <w:p w14:paraId="21074CB6" w14:textId="77777777" w:rsidR="003A698C" w:rsidRPr="00CD104B" w:rsidRDefault="003A698C" w:rsidP="009956A4">
            <w:pPr>
              <w:spacing w:before="0" w:after="0"/>
            </w:pPr>
          </w:p>
        </w:tc>
        <w:tc>
          <w:tcPr>
            <w:tcW w:w="981" w:type="dxa"/>
          </w:tcPr>
          <w:p w14:paraId="3016A9FA" w14:textId="77777777" w:rsidR="003A698C" w:rsidRDefault="003A698C" w:rsidP="009956A4">
            <w:pPr>
              <w:spacing w:before="0" w:after="0"/>
            </w:pPr>
          </w:p>
        </w:tc>
        <w:tc>
          <w:tcPr>
            <w:tcW w:w="981" w:type="dxa"/>
          </w:tcPr>
          <w:p w14:paraId="708396B6" w14:textId="77777777" w:rsidR="003A698C" w:rsidRDefault="003A698C" w:rsidP="009956A4">
            <w:pPr>
              <w:spacing w:before="0" w:after="0"/>
            </w:pPr>
          </w:p>
        </w:tc>
        <w:tc>
          <w:tcPr>
            <w:tcW w:w="1962" w:type="dxa"/>
          </w:tcPr>
          <w:p w14:paraId="0339BB7B" w14:textId="77777777" w:rsidR="003A698C" w:rsidRPr="00CD104B" w:rsidRDefault="003A698C" w:rsidP="009956A4">
            <w:pPr>
              <w:spacing w:before="0" w:after="0"/>
            </w:pPr>
          </w:p>
        </w:tc>
      </w:tr>
      <w:tr w:rsidR="003A698C" w:rsidRPr="002F1AE8" w14:paraId="4F529935" w14:textId="77777777" w:rsidTr="00E53480">
        <w:tc>
          <w:tcPr>
            <w:tcW w:w="4309" w:type="dxa"/>
          </w:tcPr>
          <w:p w14:paraId="02A147B5" w14:textId="07986375" w:rsidR="003A698C" w:rsidRPr="00835B98" w:rsidRDefault="003A698C" w:rsidP="009956A4">
            <w:pPr>
              <w:spacing w:before="0" w:after="0"/>
            </w:pPr>
            <w:r w:rsidRPr="00C6667B">
              <w:t>Requirements staff hygiene</w:t>
            </w:r>
          </w:p>
        </w:tc>
        <w:tc>
          <w:tcPr>
            <w:tcW w:w="1962" w:type="dxa"/>
          </w:tcPr>
          <w:p w14:paraId="0048A44E" w14:textId="77777777" w:rsidR="003A698C" w:rsidRPr="00CD104B" w:rsidRDefault="003A698C" w:rsidP="009956A4">
            <w:pPr>
              <w:spacing w:before="0" w:after="0"/>
            </w:pPr>
          </w:p>
        </w:tc>
        <w:tc>
          <w:tcPr>
            <w:tcW w:w="981" w:type="dxa"/>
          </w:tcPr>
          <w:p w14:paraId="7DD3E4A1" w14:textId="77777777" w:rsidR="003A698C" w:rsidRDefault="003A698C" w:rsidP="009956A4">
            <w:pPr>
              <w:spacing w:before="0" w:after="0"/>
            </w:pPr>
          </w:p>
        </w:tc>
        <w:tc>
          <w:tcPr>
            <w:tcW w:w="981" w:type="dxa"/>
          </w:tcPr>
          <w:p w14:paraId="44F6F057" w14:textId="77777777" w:rsidR="003A698C" w:rsidRDefault="003A698C" w:rsidP="009956A4">
            <w:pPr>
              <w:spacing w:before="0" w:after="0"/>
            </w:pPr>
          </w:p>
        </w:tc>
        <w:tc>
          <w:tcPr>
            <w:tcW w:w="1962" w:type="dxa"/>
          </w:tcPr>
          <w:p w14:paraId="506F0D00" w14:textId="77777777" w:rsidR="003A698C" w:rsidRPr="00CD104B" w:rsidRDefault="003A698C" w:rsidP="009956A4">
            <w:pPr>
              <w:spacing w:before="0" w:after="0"/>
            </w:pPr>
          </w:p>
        </w:tc>
      </w:tr>
      <w:tr w:rsidR="003A698C" w:rsidRPr="002F1AE8" w14:paraId="0CC1FF5A" w14:textId="77777777" w:rsidTr="00E53480">
        <w:tc>
          <w:tcPr>
            <w:tcW w:w="4309" w:type="dxa"/>
          </w:tcPr>
          <w:p w14:paraId="2F6E2905" w14:textId="7C2C4722" w:rsidR="003A698C" w:rsidRPr="00835B98" w:rsidRDefault="003A698C" w:rsidP="009956A4">
            <w:pPr>
              <w:spacing w:before="0" w:after="0"/>
            </w:pPr>
            <w:r w:rsidRPr="00C6667B">
              <w:t>Requirements are observed and applied to</w:t>
            </w:r>
          </w:p>
        </w:tc>
        <w:tc>
          <w:tcPr>
            <w:tcW w:w="1962" w:type="dxa"/>
          </w:tcPr>
          <w:p w14:paraId="302865C8" w14:textId="77777777" w:rsidR="003A698C" w:rsidRPr="00CD104B" w:rsidRDefault="003A698C" w:rsidP="009956A4">
            <w:pPr>
              <w:spacing w:before="0" w:after="0"/>
            </w:pPr>
          </w:p>
        </w:tc>
        <w:tc>
          <w:tcPr>
            <w:tcW w:w="981" w:type="dxa"/>
          </w:tcPr>
          <w:p w14:paraId="18D56FA4" w14:textId="77777777" w:rsidR="003A698C" w:rsidRDefault="003A698C" w:rsidP="009956A4">
            <w:pPr>
              <w:spacing w:before="0" w:after="0"/>
            </w:pPr>
          </w:p>
        </w:tc>
        <w:tc>
          <w:tcPr>
            <w:tcW w:w="981" w:type="dxa"/>
          </w:tcPr>
          <w:p w14:paraId="4F28B314" w14:textId="77777777" w:rsidR="003A698C" w:rsidRDefault="003A698C" w:rsidP="009956A4">
            <w:pPr>
              <w:spacing w:before="0" w:after="0"/>
            </w:pPr>
          </w:p>
        </w:tc>
        <w:tc>
          <w:tcPr>
            <w:tcW w:w="1962" w:type="dxa"/>
          </w:tcPr>
          <w:p w14:paraId="676AF190" w14:textId="77777777" w:rsidR="003A698C" w:rsidRPr="00CD104B" w:rsidRDefault="003A698C" w:rsidP="009956A4">
            <w:pPr>
              <w:spacing w:before="0" w:after="0"/>
            </w:pPr>
          </w:p>
        </w:tc>
      </w:tr>
      <w:tr w:rsidR="00B82FD6" w:rsidRPr="002F1AE8" w14:paraId="67BBC642" w14:textId="77777777" w:rsidTr="00B82FD6">
        <w:tc>
          <w:tcPr>
            <w:tcW w:w="10195" w:type="dxa"/>
            <w:gridSpan w:val="5"/>
            <w:shd w:val="clear" w:color="auto" w:fill="006AB3" w:themeFill="accent1"/>
          </w:tcPr>
          <w:p w14:paraId="35C87EF8" w14:textId="6990B882" w:rsidR="00B82FD6" w:rsidRPr="00B82FD6" w:rsidRDefault="00B82FD6" w:rsidP="009956A4">
            <w:pPr>
              <w:spacing w:before="0" w:after="0"/>
              <w:rPr>
                <w:color w:val="FFFFFF" w:themeColor="background1"/>
              </w:rPr>
            </w:pPr>
            <w:r w:rsidRPr="00B82FD6">
              <w:rPr>
                <w:color w:val="FFFFFF" w:themeColor="background1"/>
              </w:rPr>
              <w:t>Waste storage</w:t>
            </w:r>
          </w:p>
        </w:tc>
      </w:tr>
      <w:tr w:rsidR="003A698C" w:rsidRPr="002F1AE8" w14:paraId="577B0A18" w14:textId="77777777" w:rsidTr="00E53480">
        <w:tc>
          <w:tcPr>
            <w:tcW w:w="4309" w:type="dxa"/>
          </w:tcPr>
          <w:p w14:paraId="4DFE4561" w14:textId="466E279C" w:rsidR="003A698C" w:rsidRPr="00835B98" w:rsidRDefault="003A698C" w:rsidP="009956A4">
            <w:pPr>
              <w:spacing w:before="0" w:after="0"/>
            </w:pPr>
            <w:r w:rsidRPr="00C6667B">
              <w:t>Separate, suitable precautionary measures for storage and disposal of waste</w:t>
            </w:r>
          </w:p>
        </w:tc>
        <w:tc>
          <w:tcPr>
            <w:tcW w:w="1962" w:type="dxa"/>
          </w:tcPr>
          <w:p w14:paraId="2EB86851" w14:textId="77777777" w:rsidR="003A698C" w:rsidRPr="00CD104B" w:rsidRDefault="003A698C" w:rsidP="009956A4">
            <w:pPr>
              <w:spacing w:before="0" w:after="0"/>
            </w:pPr>
          </w:p>
        </w:tc>
        <w:tc>
          <w:tcPr>
            <w:tcW w:w="981" w:type="dxa"/>
          </w:tcPr>
          <w:p w14:paraId="7386A93D" w14:textId="77777777" w:rsidR="003A698C" w:rsidRDefault="003A698C" w:rsidP="009956A4">
            <w:pPr>
              <w:spacing w:before="0" w:after="0"/>
            </w:pPr>
          </w:p>
        </w:tc>
        <w:tc>
          <w:tcPr>
            <w:tcW w:w="981" w:type="dxa"/>
          </w:tcPr>
          <w:p w14:paraId="101783BF" w14:textId="77777777" w:rsidR="003A698C" w:rsidRDefault="003A698C" w:rsidP="009956A4">
            <w:pPr>
              <w:spacing w:before="0" w:after="0"/>
            </w:pPr>
          </w:p>
        </w:tc>
        <w:tc>
          <w:tcPr>
            <w:tcW w:w="1962" w:type="dxa"/>
          </w:tcPr>
          <w:p w14:paraId="7125F027" w14:textId="77777777" w:rsidR="003A698C" w:rsidRPr="00CD104B" w:rsidRDefault="003A698C" w:rsidP="009956A4">
            <w:pPr>
              <w:spacing w:before="0" w:after="0"/>
            </w:pPr>
          </w:p>
        </w:tc>
      </w:tr>
      <w:tr w:rsidR="003A698C" w:rsidRPr="002F1AE8" w14:paraId="5EDBF304" w14:textId="77777777" w:rsidTr="00E53480">
        <w:tc>
          <w:tcPr>
            <w:tcW w:w="4309" w:type="dxa"/>
          </w:tcPr>
          <w:p w14:paraId="3AF0BC19" w14:textId="0AF278EC" w:rsidR="003A698C" w:rsidRPr="00835B98" w:rsidRDefault="003A698C" w:rsidP="009956A4">
            <w:pPr>
              <w:spacing w:before="0" w:after="0"/>
            </w:pPr>
            <w:r w:rsidRPr="00C6667B">
              <w:t>Free of pest and bugs</w:t>
            </w:r>
          </w:p>
        </w:tc>
        <w:tc>
          <w:tcPr>
            <w:tcW w:w="1962" w:type="dxa"/>
          </w:tcPr>
          <w:p w14:paraId="406CEDFD" w14:textId="77777777" w:rsidR="003A698C" w:rsidRPr="00CD104B" w:rsidRDefault="003A698C" w:rsidP="009956A4">
            <w:pPr>
              <w:spacing w:before="0" w:after="0"/>
            </w:pPr>
          </w:p>
        </w:tc>
        <w:tc>
          <w:tcPr>
            <w:tcW w:w="981" w:type="dxa"/>
          </w:tcPr>
          <w:p w14:paraId="2DF2D3C2" w14:textId="77777777" w:rsidR="003A698C" w:rsidRDefault="003A698C" w:rsidP="009956A4">
            <w:pPr>
              <w:spacing w:before="0" w:after="0"/>
            </w:pPr>
          </w:p>
        </w:tc>
        <w:tc>
          <w:tcPr>
            <w:tcW w:w="981" w:type="dxa"/>
          </w:tcPr>
          <w:p w14:paraId="57B292F1" w14:textId="77777777" w:rsidR="003A698C" w:rsidRDefault="003A698C" w:rsidP="009956A4">
            <w:pPr>
              <w:spacing w:before="0" w:after="0"/>
            </w:pPr>
          </w:p>
        </w:tc>
        <w:tc>
          <w:tcPr>
            <w:tcW w:w="1962" w:type="dxa"/>
          </w:tcPr>
          <w:p w14:paraId="78BBFCBE" w14:textId="77777777" w:rsidR="003A698C" w:rsidRPr="00CD104B" w:rsidRDefault="003A698C" w:rsidP="009956A4">
            <w:pPr>
              <w:spacing w:before="0" w:after="0"/>
            </w:pPr>
          </w:p>
        </w:tc>
      </w:tr>
      <w:tr w:rsidR="00B82FD6" w:rsidRPr="002F1AE8" w14:paraId="450ABA79" w14:textId="77777777" w:rsidTr="00B82FD6">
        <w:tc>
          <w:tcPr>
            <w:tcW w:w="10195" w:type="dxa"/>
            <w:gridSpan w:val="5"/>
            <w:shd w:val="clear" w:color="auto" w:fill="006AB3" w:themeFill="accent1"/>
          </w:tcPr>
          <w:p w14:paraId="2EBA8846" w14:textId="42E084A8" w:rsidR="00B82FD6" w:rsidRPr="00B82FD6" w:rsidRDefault="00B82FD6" w:rsidP="009956A4">
            <w:pPr>
              <w:spacing w:before="0" w:after="0"/>
              <w:rPr>
                <w:color w:val="FFFFFF" w:themeColor="background1"/>
              </w:rPr>
            </w:pPr>
            <w:r w:rsidRPr="00B82FD6">
              <w:rPr>
                <w:color w:val="FFFFFF" w:themeColor="background1"/>
              </w:rPr>
              <w:t>First-aid kit near the working space</w:t>
            </w:r>
          </w:p>
        </w:tc>
      </w:tr>
      <w:tr w:rsidR="003A698C" w:rsidRPr="002F1AE8" w14:paraId="5D3313B9" w14:textId="77777777" w:rsidTr="00E53480">
        <w:tc>
          <w:tcPr>
            <w:tcW w:w="4309" w:type="dxa"/>
          </w:tcPr>
          <w:p w14:paraId="3D722597" w14:textId="40121969" w:rsidR="003A698C" w:rsidRPr="00835B98" w:rsidRDefault="003A698C" w:rsidP="009956A4">
            <w:pPr>
              <w:spacing w:before="0" w:after="0"/>
            </w:pPr>
            <w:r w:rsidRPr="00C6667B">
              <w:t>Interior – present clearly visible</w:t>
            </w:r>
          </w:p>
        </w:tc>
        <w:tc>
          <w:tcPr>
            <w:tcW w:w="1962" w:type="dxa"/>
          </w:tcPr>
          <w:p w14:paraId="5F18E792" w14:textId="77777777" w:rsidR="003A698C" w:rsidRPr="00CD104B" w:rsidRDefault="003A698C" w:rsidP="009956A4">
            <w:pPr>
              <w:spacing w:before="0" w:after="0"/>
            </w:pPr>
          </w:p>
        </w:tc>
        <w:tc>
          <w:tcPr>
            <w:tcW w:w="981" w:type="dxa"/>
          </w:tcPr>
          <w:p w14:paraId="5978C473" w14:textId="77777777" w:rsidR="003A698C" w:rsidRDefault="003A698C" w:rsidP="009956A4">
            <w:pPr>
              <w:spacing w:before="0" w:after="0"/>
            </w:pPr>
          </w:p>
        </w:tc>
        <w:tc>
          <w:tcPr>
            <w:tcW w:w="981" w:type="dxa"/>
          </w:tcPr>
          <w:p w14:paraId="091545A6" w14:textId="77777777" w:rsidR="003A698C" w:rsidRDefault="003A698C" w:rsidP="009956A4">
            <w:pPr>
              <w:spacing w:before="0" w:after="0"/>
            </w:pPr>
          </w:p>
        </w:tc>
        <w:tc>
          <w:tcPr>
            <w:tcW w:w="1962" w:type="dxa"/>
          </w:tcPr>
          <w:p w14:paraId="101DAAEE" w14:textId="77777777" w:rsidR="003A698C" w:rsidRPr="00CD104B" w:rsidRDefault="003A698C" w:rsidP="009956A4">
            <w:pPr>
              <w:spacing w:before="0" w:after="0"/>
            </w:pPr>
          </w:p>
        </w:tc>
      </w:tr>
      <w:tr w:rsidR="003A698C" w:rsidRPr="002F1AE8" w14:paraId="13E2F77A" w14:textId="77777777" w:rsidTr="00E53480">
        <w:tc>
          <w:tcPr>
            <w:tcW w:w="4309" w:type="dxa"/>
          </w:tcPr>
          <w:p w14:paraId="50C569BD" w14:textId="1165B3AE" w:rsidR="003A698C" w:rsidRPr="00835B98" w:rsidRDefault="003A698C" w:rsidP="009956A4">
            <w:pPr>
              <w:spacing w:before="0" w:after="0"/>
            </w:pPr>
            <w:r w:rsidRPr="00C6667B">
              <w:t>Outside section – present clearly visible</w:t>
            </w:r>
          </w:p>
        </w:tc>
        <w:tc>
          <w:tcPr>
            <w:tcW w:w="1962" w:type="dxa"/>
          </w:tcPr>
          <w:p w14:paraId="407660C9" w14:textId="77777777" w:rsidR="003A698C" w:rsidRPr="00CD104B" w:rsidRDefault="003A698C" w:rsidP="009956A4">
            <w:pPr>
              <w:spacing w:before="0" w:after="0"/>
            </w:pPr>
          </w:p>
        </w:tc>
        <w:tc>
          <w:tcPr>
            <w:tcW w:w="981" w:type="dxa"/>
          </w:tcPr>
          <w:p w14:paraId="186BD2CB" w14:textId="77777777" w:rsidR="003A698C" w:rsidRDefault="003A698C" w:rsidP="009956A4">
            <w:pPr>
              <w:spacing w:before="0" w:after="0"/>
            </w:pPr>
          </w:p>
        </w:tc>
        <w:tc>
          <w:tcPr>
            <w:tcW w:w="981" w:type="dxa"/>
          </w:tcPr>
          <w:p w14:paraId="7B826C11" w14:textId="77777777" w:rsidR="003A698C" w:rsidRDefault="003A698C" w:rsidP="009956A4">
            <w:pPr>
              <w:spacing w:before="0" w:after="0"/>
            </w:pPr>
          </w:p>
        </w:tc>
        <w:tc>
          <w:tcPr>
            <w:tcW w:w="1962" w:type="dxa"/>
          </w:tcPr>
          <w:p w14:paraId="5578BC77" w14:textId="77777777" w:rsidR="003A698C" w:rsidRPr="00CD104B" w:rsidRDefault="003A698C" w:rsidP="009956A4">
            <w:pPr>
              <w:spacing w:before="0" w:after="0"/>
            </w:pPr>
          </w:p>
        </w:tc>
      </w:tr>
      <w:tr w:rsidR="00B82FD6" w:rsidRPr="002F1AE8" w14:paraId="03D961A6" w14:textId="77777777" w:rsidTr="00B82FD6">
        <w:tc>
          <w:tcPr>
            <w:tcW w:w="10195" w:type="dxa"/>
            <w:gridSpan w:val="5"/>
            <w:shd w:val="clear" w:color="auto" w:fill="006AB3" w:themeFill="accent1"/>
          </w:tcPr>
          <w:p w14:paraId="0B883802" w14:textId="36AE9158" w:rsidR="00B82FD6" w:rsidRPr="00B82FD6" w:rsidRDefault="00B82FD6" w:rsidP="009956A4">
            <w:pPr>
              <w:spacing w:before="0" w:after="0"/>
              <w:rPr>
                <w:b/>
                <w:bCs/>
                <w:color w:val="FFFFFF" w:themeColor="background1"/>
              </w:rPr>
            </w:pPr>
            <w:r w:rsidRPr="00B82FD6">
              <w:rPr>
                <w:b/>
                <w:bCs/>
                <w:color w:val="FFFFFF" w:themeColor="background1"/>
              </w:rPr>
              <w:t>Requirements for technical and structural conditions</w:t>
            </w:r>
          </w:p>
        </w:tc>
      </w:tr>
      <w:tr w:rsidR="00B82FD6" w:rsidRPr="002F1AE8" w14:paraId="5E64B688" w14:textId="77777777" w:rsidTr="00B82FD6">
        <w:tc>
          <w:tcPr>
            <w:tcW w:w="10195" w:type="dxa"/>
            <w:gridSpan w:val="5"/>
            <w:shd w:val="clear" w:color="auto" w:fill="006AB3" w:themeFill="accent1"/>
          </w:tcPr>
          <w:p w14:paraId="5AF75AD6" w14:textId="0CAA0F77" w:rsidR="00B82FD6" w:rsidRPr="00B82FD6" w:rsidRDefault="00B82FD6" w:rsidP="009956A4">
            <w:pPr>
              <w:spacing w:before="0" w:after="0"/>
              <w:rPr>
                <w:color w:val="FFFFFF" w:themeColor="background1"/>
              </w:rPr>
            </w:pPr>
            <w:r w:rsidRPr="00B82FD6">
              <w:rPr>
                <w:color w:val="FFFFFF" w:themeColor="background1"/>
              </w:rPr>
              <w:t>Tidiness of the rooms</w:t>
            </w:r>
          </w:p>
        </w:tc>
      </w:tr>
      <w:tr w:rsidR="00B82FD6" w:rsidRPr="002F1AE8" w14:paraId="620AF66C" w14:textId="77777777" w:rsidTr="00E53480">
        <w:tc>
          <w:tcPr>
            <w:tcW w:w="4309" w:type="dxa"/>
          </w:tcPr>
          <w:p w14:paraId="40AD0DFD" w14:textId="3073A80B" w:rsidR="00B82FD6" w:rsidRPr="00C6667B" w:rsidRDefault="00B82FD6" w:rsidP="009956A4">
            <w:pPr>
              <w:spacing w:before="0" w:after="0"/>
            </w:pPr>
            <w:r w:rsidRPr="004738FC">
              <w:t>Cleaning plan existing</w:t>
            </w:r>
          </w:p>
        </w:tc>
        <w:tc>
          <w:tcPr>
            <w:tcW w:w="1962" w:type="dxa"/>
          </w:tcPr>
          <w:p w14:paraId="49FE884A" w14:textId="77777777" w:rsidR="00B82FD6" w:rsidRPr="00CD104B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44BF4F81" w14:textId="77777777" w:rsidR="00B82FD6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7A59F2C8" w14:textId="77777777" w:rsidR="00B82FD6" w:rsidRDefault="00B82FD6" w:rsidP="009956A4">
            <w:pPr>
              <w:spacing w:before="0" w:after="0"/>
            </w:pPr>
          </w:p>
        </w:tc>
        <w:tc>
          <w:tcPr>
            <w:tcW w:w="1962" w:type="dxa"/>
          </w:tcPr>
          <w:p w14:paraId="67C3EA93" w14:textId="77777777" w:rsidR="00B82FD6" w:rsidRPr="00CD104B" w:rsidRDefault="00B82FD6" w:rsidP="009956A4">
            <w:pPr>
              <w:spacing w:before="0" w:after="0"/>
            </w:pPr>
          </w:p>
        </w:tc>
      </w:tr>
      <w:tr w:rsidR="00B82FD6" w:rsidRPr="002F1AE8" w14:paraId="531518C9" w14:textId="77777777" w:rsidTr="00B82FD6">
        <w:tc>
          <w:tcPr>
            <w:tcW w:w="10195" w:type="dxa"/>
            <w:gridSpan w:val="5"/>
            <w:shd w:val="clear" w:color="auto" w:fill="006AB3" w:themeFill="accent1"/>
          </w:tcPr>
          <w:p w14:paraId="623980F5" w14:textId="24669062" w:rsidR="00B82FD6" w:rsidRPr="00B82FD6" w:rsidRDefault="00B82FD6" w:rsidP="009956A4">
            <w:pPr>
              <w:spacing w:before="0" w:after="0"/>
              <w:rPr>
                <w:color w:val="FFFFFF" w:themeColor="background1"/>
              </w:rPr>
            </w:pPr>
            <w:r w:rsidRPr="00B82FD6">
              <w:rPr>
                <w:color w:val="FFFFFF" w:themeColor="background1"/>
              </w:rPr>
              <w:t>Tidiness of transport vehicle</w:t>
            </w:r>
          </w:p>
        </w:tc>
      </w:tr>
      <w:tr w:rsidR="00B82FD6" w:rsidRPr="002F1AE8" w14:paraId="4893A4E1" w14:textId="77777777" w:rsidTr="00E53480">
        <w:tc>
          <w:tcPr>
            <w:tcW w:w="4309" w:type="dxa"/>
          </w:tcPr>
          <w:p w14:paraId="1C00B01F" w14:textId="5A72C1D0" w:rsidR="00B82FD6" w:rsidRPr="00C6667B" w:rsidRDefault="00B82FD6" w:rsidP="009956A4">
            <w:pPr>
              <w:spacing w:before="0" w:after="0"/>
            </w:pPr>
            <w:r w:rsidRPr="004738FC">
              <w:t xml:space="preserve">Tidiness is proven; Cleaning measures </w:t>
            </w:r>
          </w:p>
        </w:tc>
        <w:tc>
          <w:tcPr>
            <w:tcW w:w="1962" w:type="dxa"/>
          </w:tcPr>
          <w:p w14:paraId="61715F70" w14:textId="77777777" w:rsidR="00B82FD6" w:rsidRPr="00CD104B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55674525" w14:textId="77777777" w:rsidR="00B82FD6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75D48723" w14:textId="77777777" w:rsidR="00B82FD6" w:rsidRDefault="00B82FD6" w:rsidP="009956A4">
            <w:pPr>
              <w:spacing w:before="0" w:after="0"/>
            </w:pPr>
          </w:p>
        </w:tc>
        <w:tc>
          <w:tcPr>
            <w:tcW w:w="1962" w:type="dxa"/>
          </w:tcPr>
          <w:p w14:paraId="75513CBA" w14:textId="77777777" w:rsidR="00B82FD6" w:rsidRPr="00CD104B" w:rsidRDefault="00B82FD6" w:rsidP="009956A4">
            <w:pPr>
              <w:spacing w:before="0" w:after="0"/>
            </w:pPr>
          </w:p>
        </w:tc>
      </w:tr>
      <w:tr w:rsidR="00B82FD6" w:rsidRPr="002F1AE8" w14:paraId="4653F418" w14:textId="77777777" w:rsidTr="00B82FD6">
        <w:tc>
          <w:tcPr>
            <w:tcW w:w="10195" w:type="dxa"/>
            <w:gridSpan w:val="5"/>
            <w:shd w:val="clear" w:color="auto" w:fill="006AB3" w:themeFill="accent1"/>
          </w:tcPr>
          <w:p w14:paraId="4B6D9758" w14:textId="1C50945E" w:rsidR="00B82FD6" w:rsidRPr="00B82FD6" w:rsidRDefault="00B82FD6" w:rsidP="009956A4">
            <w:pPr>
              <w:spacing w:before="0" w:after="0"/>
              <w:rPr>
                <w:color w:val="FFFFFF" w:themeColor="background1"/>
              </w:rPr>
            </w:pPr>
            <w:r w:rsidRPr="00B82FD6">
              <w:rPr>
                <w:color w:val="FFFFFF" w:themeColor="background1"/>
              </w:rPr>
              <w:lastRenderedPageBreak/>
              <w:t>Transport of harvested goods</w:t>
            </w:r>
          </w:p>
        </w:tc>
      </w:tr>
      <w:tr w:rsidR="00B82FD6" w:rsidRPr="002F1AE8" w14:paraId="6DE5C71D" w14:textId="77777777" w:rsidTr="00E53480">
        <w:tc>
          <w:tcPr>
            <w:tcW w:w="4309" w:type="dxa"/>
          </w:tcPr>
          <w:p w14:paraId="2F01863F" w14:textId="3F04145E" w:rsidR="00B82FD6" w:rsidRPr="00C6667B" w:rsidRDefault="00B82FD6" w:rsidP="009956A4">
            <w:pPr>
              <w:spacing w:before="0" w:after="0"/>
            </w:pPr>
            <w:r w:rsidRPr="004738FC">
              <w:t>Suitable devices exist</w:t>
            </w:r>
          </w:p>
        </w:tc>
        <w:tc>
          <w:tcPr>
            <w:tcW w:w="1962" w:type="dxa"/>
          </w:tcPr>
          <w:p w14:paraId="6887FE1E" w14:textId="77777777" w:rsidR="00B82FD6" w:rsidRPr="00CD104B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442CBFEE" w14:textId="77777777" w:rsidR="00B82FD6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03CBF10B" w14:textId="77777777" w:rsidR="00B82FD6" w:rsidRDefault="00B82FD6" w:rsidP="009956A4">
            <w:pPr>
              <w:spacing w:before="0" w:after="0"/>
            </w:pPr>
          </w:p>
        </w:tc>
        <w:tc>
          <w:tcPr>
            <w:tcW w:w="1962" w:type="dxa"/>
          </w:tcPr>
          <w:p w14:paraId="41EAF5D5" w14:textId="77777777" w:rsidR="00B82FD6" w:rsidRPr="00CD104B" w:rsidRDefault="00B82FD6" w:rsidP="009956A4">
            <w:pPr>
              <w:spacing w:before="0" w:after="0"/>
            </w:pPr>
          </w:p>
        </w:tc>
      </w:tr>
      <w:tr w:rsidR="00B82FD6" w:rsidRPr="002F1AE8" w14:paraId="2C3EC326" w14:textId="77777777" w:rsidTr="00E53480">
        <w:tc>
          <w:tcPr>
            <w:tcW w:w="4309" w:type="dxa"/>
          </w:tcPr>
          <w:p w14:paraId="6968E1BF" w14:textId="1A8E1D36" w:rsidR="00B82FD6" w:rsidRPr="00C6667B" w:rsidRDefault="00B82FD6" w:rsidP="009956A4">
            <w:pPr>
              <w:spacing w:before="0" w:after="0"/>
            </w:pPr>
            <w:r w:rsidRPr="004738FC">
              <w:t>Tidiness is ensured</w:t>
            </w:r>
          </w:p>
        </w:tc>
        <w:tc>
          <w:tcPr>
            <w:tcW w:w="1962" w:type="dxa"/>
          </w:tcPr>
          <w:p w14:paraId="77A95757" w14:textId="77777777" w:rsidR="00B82FD6" w:rsidRPr="00CD104B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3688A795" w14:textId="77777777" w:rsidR="00B82FD6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3391C616" w14:textId="77777777" w:rsidR="00B82FD6" w:rsidRDefault="00B82FD6" w:rsidP="009956A4">
            <w:pPr>
              <w:spacing w:before="0" w:after="0"/>
            </w:pPr>
          </w:p>
        </w:tc>
        <w:tc>
          <w:tcPr>
            <w:tcW w:w="1962" w:type="dxa"/>
          </w:tcPr>
          <w:p w14:paraId="7A69145A" w14:textId="77777777" w:rsidR="00B82FD6" w:rsidRPr="00CD104B" w:rsidRDefault="00B82FD6" w:rsidP="009956A4">
            <w:pPr>
              <w:spacing w:before="0" w:after="0"/>
            </w:pPr>
          </w:p>
        </w:tc>
      </w:tr>
      <w:tr w:rsidR="00B82FD6" w:rsidRPr="002F1AE8" w14:paraId="374613EF" w14:textId="77777777" w:rsidTr="00E53480">
        <w:tc>
          <w:tcPr>
            <w:tcW w:w="4309" w:type="dxa"/>
          </w:tcPr>
          <w:p w14:paraId="7DB0E3BE" w14:textId="590369E5" w:rsidR="00B82FD6" w:rsidRPr="00C6667B" w:rsidRDefault="00B82FD6" w:rsidP="009956A4">
            <w:pPr>
              <w:spacing w:before="0" w:after="0"/>
            </w:pPr>
            <w:r w:rsidRPr="004738FC">
              <w:t>Quality of wash water (drinking water quality)</w:t>
            </w:r>
          </w:p>
        </w:tc>
        <w:tc>
          <w:tcPr>
            <w:tcW w:w="1962" w:type="dxa"/>
          </w:tcPr>
          <w:p w14:paraId="061DFE8A" w14:textId="77777777" w:rsidR="00B82FD6" w:rsidRPr="00CD104B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47BABA31" w14:textId="77777777" w:rsidR="00B82FD6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6185BD45" w14:textId="77777777" w:rsidR="00B82FD6" w:rsidRDefault="00B82FD6" w:rsidP="009956A4">
            <w:pPr>
              <w:spacing w:before="0" w:after="0"/>
            </w:pPr>
          </w:p>
        </w:tc>
        <w:tc>
          <w:tcPr>
            <w:tcW w:w="1962" w:type="dxa"/>
          </w:tcPr>
          <w:p w14:paraId="62BAE73E" w14:textId="77777777" w:rsidR="00B82FD6" w:rsidRPr="00CD104B" w:rsidRDefault="00B82FD6" w:rsidP="009956A4">
            <w:pPr>
              <w:spacing w:before="0" w:after="0"/>
            </w:pPr>
          </w:p>
        </w:tc>
      </w:tr>
      <w:tr w:rsidR="00B82FD6" w:rsidRPr="002F1AE8" w14:paraId="18576D68" w14:textId="77777777" w:rsidTr="00E53480">
        <w:tc>
          <w:tcPr>
            <w:tcW w:w="4309" w:type="dxa"/>
          </w:tcPr>
          <w:p w14:paraId="05B40D32" w14:textId="730268C1" w:rsidR="00B82FD6" w:rsidRPr="00C6667B" w:rsidRDefault="00B82FD6" w:rsidP="009956A4">
            <w:pPr>
              <w:spacing w:before="0" w:after="0"/>
            </w:pPr>
            <w:r w:rsidRPr="004738FC">
              <w:t>Corrosion-resistant material</w:t>
            </w:r>
          </w:p>
        </w:tc>
        <w:tc>
          <w:tcPr>
            <w:tcW w:w="1962" w:type="dxa"/>
          </w:tcPr>
          <w:p w14:paraId="676AF4C1" w14:textId="77777777" w:rsidR="00B82FD6" w:rsidRPr="00CD104B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0D3C75CB" w14:textId="77777777" w:rsidR="00B82FD6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637FB2E1" w14:textId="77777777" w:rsidR="00B82FD6" w:rsidRDefault="00B82FD6" w:rsidP="009956A4">
            <w:pPr>
              <w:spacing w:before="0" w:after="0"/>
            </w:pPr>
          </w:p>
        </w:tc>
        <w:tc>
          <w:tcPr>
            <w:tcW w:w="1962" w:type="dxa"/>
          </w:tcPr>
          <w:p w14:paraId="34FE3C2D" w14:textId="77777777" w:rsidR="00B82FD6" w:rsidRPr="00CD104B" w:rsidRDefault="00B82FD6" w:rsidP="009956A4">
            <w:pPr>
              <w:spacing w:before="0" w:after="0"/>
            </w:pPr>
          </w:p>
        </w:tc>
      </w:tr>
      <w:tr w:rsidR="00B82FD6" w:rsidRPr="002F1AE8" w14:paraId="7BFDA636" w14:textId="77777777" w:rsidTr="00B82FD6">
        <w:tc>
          <w:tcPr>
            <w:tcW w:w="10195" w:type="dxa"/>
            <w:gridSpan w:val="5"/>
            <w:shd w:val="clear" w:color="auto" w:fill="006AB3" w:themeFill="accent1"/>
          </w:tcPr>
          <w:p w14:paraId="4DACDF41" w14:textId="419CF1CE" w:rsidR="00B82FD6" w:rsidRPr="00B82FD6" w:rsidRDefault="00B82FD6" w:rsidP="009956A4">
            <w:pPr>
              <w:spacing w:before="0" w:after="0"/>
              <w:rPr>
                <w:color w:val="FFFFFF" w:themeColor="background1"/>
              </w:rPr>
            </w:pPr>
            <w:r w:rsidRPr="00B82FD6">
              <w:rPr>
                <w:color w:val="FFFFFF" w:themeColor="background1"/>
              </w:rPr>
              <w:t>Table, Cutter</w:t>
            </w:r>
          </w:p>
        </w:tc>
      </w:tr>
      <w:tr w:rsidR="00B82FD6" w:rsidRPr="002F1AE8" w14:paraId="31946465" w14:textId="77777777" w:rsidTr="00E53480">
        <w:tc>
          <w:tcPr>
            <w:tcW w:w="4309" w:type="dxa"/>
          </w:tcPr>
          <w:p w14:paraId="06743D23" w14:textId="5C77CB13" w:rsidR="00B82FD6" w:rsidRPr="00C6667B" w:rsidRDefault="00B82FD6" w:rsidP="009956A4">
            <w:pPr>
              <w:spacing w:before="0" w:after="0"/>
            </w:pPr>
            <w:r w:rsidRPr="004738FC">
              <w:t>Tidiness is ensured</w:t>
            </w:r>
          </w:p>
        </w:tc>
        <w:tc>
          <w:tcPr>
            <w:tcW w:w="1962" w:type="dxa"/>
          </w:tcPr>
          <w:p w14:paraId="345A290E" w14:textId="77777777" w:rsidR="00B82FD6" w:rsidRPr="00CD104B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01E5D78C" w14:textId="77777777" w:rsidR="00B82FD6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698AB570" w14:textId="77777777" w:rsidR="00B82FD6" w:rsidRDefault="00B82FD6" w:rsidP="009956A4">
            <w:pPr>
              <w:spacing w:before="0" w:after="0"/>
            </w:pPr>
          </w:p>
        </w:tc>
        <w:tc>
          <w:tcPr>
            <w:tcW w:w="1962" w:type="dxa"/>
          </w:tcPr>
          <w:p w14:paraId="095F8C42" w14:textId="77777777" w:rsidR="00B82FD6" w:rsidRPr="00CD104B" w:rsidRDefault="00B82FD6" w:rsidP="009956A4">
            <w:pPr>
              <w:spacing w:before="0" w:after="0"/>
            </w:pPr>
          </w:p>
        </w:tc>
      </w:tr>
      <w:tr w:rsidR="00B82FD6" w:rsidRPr="002F1AE8" w14:paraId="5AF3B214" w14:textId="77777777" w:rsidTr="00B82FD6">
        <w:tc>
          <w:tcPr>
            <w:tcW w:w="10195" w:type="dxa"/>
            <w:gridSpan w:val="5"/>
            <w:shd w:val="clear" w:color="auto" w:fill="006AB3" w:themeFill="accent1"/>
          </w:tcPr>
          <w:p w14:paraId="02F3B858" w14:textId="7FA2348B" w:rsidR="00B82FD6" w:rsidRPr="00B82FD6" w:rsidRDefault="00B82FD6" w:rsidP="009956A4">
            <w:pPr>
              <w:spacing w:before="0" w:after="0"/>
              <w:rPr>
                <w:color w:val="FFFFFF" w:themeColor="background1"/>
              </w:rPr>
            </w:pPr>
            <w:r w:rsidRPr="00B82FD6">
              <w:rPr>
                <w:color w:val="FFFFFF" w:themeColor="background1"/>
              </w:rPr>
              <w:t>Sorting system</w:t>
            </w:r>
          </w:p>
        </w:tc>
      </w:tr>
      <w:tr w:rsidR="00B82FD6" w:rsidRPr="002F1AE8" w14:paraId="3490109B" w14:textId="77777777" w:rsidTr="00E53480">
        <w:tc>
          <w:tcPr>
            <w:tcW w:w="4309" w:type="dxa"/>
          </w:tcPr>
          <w:p w14:paraId="35D22093" w14:textId="43C07CFF" w:rsidR="00B82FD6" w:rsidRPr="00C6667B" w:rsidRDefault="00B82FD6" w:rsidP="009956A4">
            <w:pPr>
              <w:spacing w:before="0" w:after="0"/>
            </w:pPr>
            <w:r w:rsidRPr="004738FC">
              <w:t>Tidiness is ensured</w:t>
            </w:r>
          </w:p>
        </w:tc>
        <w:tc>
          <w:tcPr>
            <w:tcW w:w="1962" w:type="dxa"/>
          </w:tcPr>
          <w:p w14:paraId="59386FA2" w14:textId="77777777" w:rsidR="00B82FD6" w:rsidRPr="00CD104B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651F7796" w14:textId="77777777" w:rsidR="00B82FD6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033B9840" w14:textId="77777777" w:rsidR="00B82FD6" w:rsidRDefault="00B82FD6" w:rsidP="009956A4">
            <w:pPr>
              <w:spacing w:before="0" w:after="0"/>
            </w:pPr>
          </w:p>
        </w:tc>
        <w:tc>
          <w:tcPr>
            <w:tcW w:w="1962" w:type="dxa"/>
          </w:tcPr>
          <w:p w14:paraId="204C922A" w14:textId="77777777" w:rsidR="00B82FD6" w:rsidRPr="00CD104B" w:rsidRDefault="00B82FD6" w:rsidP="009956A4">
            <w:pPr>
              <w:spacing w:before="0" w:after="0"/>
            </w:pPr>
          </w:p>
        </w:tc>
      </w:tr>
      <w:tr w:rsidR="00B82FD6" w:rsidRPr="002F1AE8" w14:paraId="4C7C7FAC" w14:textId="77777777" w:rsidTr="00B82FD6">
        <w:tc>
          <w:tcPr>
            <w:tcW w:w="10195" w:type="dxa"/>
            <w:gridSpan w:val="5"/>
            <w:shd w:val="clear" w:color="auto" w:fill="006AB3" w:themeFill="accent1"/>
          </w:tcPr>
          <w:p w14:paraId="555F84F5" w14:textId="4A20B6A8" w:rsidR="00B82FD6" w:rsidRPr="00B82FD6" w:rsidRDefault="00B82FD6" w:rsidP="009956A4">
            <w:pPr>
              <w:spacing w:before="0" w:after="0"/>
              <w:rPr>
                <w:color w:val="FFFFFF" w:themeColor="background1"/>
              </w:rPr>
            </w:pPr>
            <w:r w:rsidRPr="00B82FD6">
              <w:rPr>
                <w:color w:val="FFFFFF" w:themeColor="background1"/>
              </w:rPr>
              <w:t>Packaging facilities</w:t>
            </w:r>
          </w:p>
        </w:tc>
      </w:tr>
      <w:tr w:rsidR="00B82FD6" w:rsidRPr="002F1AE8" w14:paraId="2FD9AC0B" w14:textId="77777777" w:rsidTr="00E53480">
        <w:tc>
          <w:tcPr>
            <w:tcW w:w="4309" w:type="dxa"/>
          </w:tcPr>
          <w:p w14:paraId="55B70B1B" w14:textId="64FDEBDE" w:rsidR="00B82FD6" w:rsidRPr="00C6667B" w:rsidRDefault="00B82FD6" w:rsidP="009956A4">
            <w:pPr>
              <w:spacing w:before="0" w:after="0"/>
            </w:pPr>
            <w:r w:rsidRPr="004738FC">
              <w:t>Tidiness is ensured</w:t>
            </w:r>
          </w:p>
        </w:tc>
        <w:tc>
          <w:tcPr>
            <w:tcW w:w="1962" w:type="dxa"/>
          </w:tcPr>
          <w:p w14:paraId="6A31E877" w14:textId="77777777" w:rsidR="00B82FD6" w:rsidRPr="00CD104B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17B01F62" w14:textId="77777777" w:rsidR="00B82FD6" w:rsidRDefault="00B82FD6" w:rsidP="009956A4">
            <w:pPr>
              <w:spacing w:before="0" w:after="0"/>
            </w:pPr>
          </w:p>
        </w:tc>
        <w:tc>
          <w:tcPr>
            <w:tcW w:w="981" w:type="dxa"/>
          </w:tcPr>
          <w:p w14:paraId="5AB0B9A2" w14:textId="77777777" w:rsidR="00B82FD6" w:rsidRDefault="00B82FD6" w:rsidP="009956A4">
            <w:pPr>
              <w:spacing w:before="0" w:after="0"/>
            </w:pPr>
          </w:p>
        </w:tc>
        <w:tc>
          <w:tcPr>
            <w:tcW w:w="1962" w:type="dxa"/>
          </w:tcPr>
          <w:p w14:paraId="48CE5D2F" w14:textId="77777777" w:rsidR="00B82FD6" w:rsidRPr="00CD104B" w:rsidRDefault="00B82FD6" w:rsidP="009956A4">
            <w:pPr>
              <w:spacing w:before="0" w:after="0"/>
            </w:pPr>
          </w:p>
        </w:tc>
      </w:tr>
    </w:tbl>
    <w:p w14:paraId="311627D6" w14:textId="77777777" w:rsidR="002123EA" w:rsidRPr="00DC627E" w:rsidRDefault="002123EA" w:rsidP="00DC627E">
      <w:pPr>
        <w:pStyle w:val="QSStandardtext"/>
      </w:pPr>
    </w:p>
    <w:p w14:paraId="4767A184" w14:textId="77777777" w:rsidR="00F17073" w:rsidRDefault="00F17073" w:rsidP="0078344D">
      <w:pPr>
        <w:pStyle w:val="QSStandardtext"/>
      </w:pPr>
    </w:p>
    <w:p w14:paraId="005C9574" w14:textId="77777777" w:rsidR="00F17073" w:rsidRDefault="00F17073" w:rsidP="0078344D">
      <w:pPr>
        <w:pStyle w:val="QSStandardtext"/>
      </w:pPr>
    </w:p>
    <w:p w14:paraId="3C210335" w14:textId="77777777" w:rsidR="00F17073" w:rsidRDefault="00F17073" w:rsidP="0078344D">
      <w:pPr>
        <w:pStyle w:val="QSStandardtext"/>
      </w:pPr>
    </w:p>
    <w:p w14:paraId="59304C68" w14:textId="77777777" w:rsidR="00F17073" w:rsidRDefault="00F17073" w:rsidP="0078344D">
      <w:pPr>
        <w:pStyle w:val="QSStandardtext"/>
      </w:pPr>
    </w:p>
    <w:p w14:paraId="13B4F980" w14:textId="77777777" w:rsidR="00F17073" w:rsidRDefault="00F17073" w:rsidP="0078344D">
      <w:pPr>
        <w:pStyle w:val="QSStandardtext"/>
      </w:pPr>
    </w:p>
    <w:p w14:paraId="72FE3C57" w14:textId="2CF0247F" w:rsidR="00795AEE" w:rsidRPr="0078344D" w:rsidRDefault="00F17073" w:rsidP="0078344D">
      <w:pPr>
        <w:pStyle w:val="QSStandardtext"/>
      </w:pPr>
      <w:r w:rsidRPr="00F17073">
        <w:t>Date:</w:t>
      </w:r>
      <w:r w:rsidRPr="00F17073">
        <w:tab/>
        <w:t>______________________</w:t>
      </w:r>
      <w:r w:rsidRPr="00F17073">
        <w:tab/>
        <w:t>Signature:</w:t>
      </w:r>
      <w:r w:rsidRPr="00F17073">
        <w:tab/>
        <w:t>______________________________</w:t>
      </w:r>
    </w:p>
    <w:sdt>
      <w:sdtPr>
        <w:rPr>
          <w:vanish/>
          <w:color w:val="FF0000"/>
        </w:rPr>
        <w:id w:val="-1796512505"/>
        <w:lock w:val="contentLocked"/>
        <w:placeholder>
          <w:docPart w:val="A5C0E036985D415995D91754BF906CDB"/>
        </w:placeholder>
      </w:sdtPr>
      <w:sdtEndPr>
        <w:rPr>
          <w:vanish w:val="0"/>
        </w:rPr>
      </w:sdtEndPr>
      <w:sdtContent>
        <w:p w14:paraId="1E5DC061" w14:textId="77777777" w:rsidR="00F7208F" w:rsidRPr="00F7208F" w:rsidRDefault="00F7208F" w:rsidP="00F7208F">
          <w:pPr>
            <w:rPr>
              <w:color w:val="FF0000"/>
              <w:lang w:val="en-US"/>
            </w:rPr>
          </w:pPr>
          <w:r w:rsidRPr="00F7208F">
            <w:rPr>
              <w:vanish/>
              <w:color w:val="FF0000"/>
              <w:lang w:val="en-US"/>
            </w:rPr>
            <w:t>/ Please do not delete this paragraph. Content please before this paragraph /</w:t>
          </w:r>
        </w:p>
        <w:p w14:paraId="0DAA1CF0" w14:textId="77777777" w:rsidR="00E3044B" w:rsidRPr="00F50834" w:rsidRDefault="00F50834" w:rsidP="00F50834">
          <w:pPr>
            <w:pStyle w:val="QSStandardtext"/>
            <w:rPr>
              <w:color w:val="FF0000"/>
            </w:rPr>
          </w:pPr>
          <w:r w:rsidRPr="00DC1D40">
            <w:rPr>
              <w:noProof/>
              <w:color w:val="FF0000"/>
            </w:rPr>
            <mc:AlternateContent>
              <mc:Choice Requires="wps">
                <w:drawing>
                  <wp:anchor distT="45720" distB="45720" distL="114300" distR="114300" simplePos="0" relativeHeight="251658240" behindDoc="0" locked="1" layoutInCell="1" allowOverlap="1" wp14:anchorId="5224D28B" wp14:editId="69ADF08A">
                    <wp:simplePos x="0" y="0"/>
                    <wp:positionH relativeFrom="page">
                      <wp:posOffset>288290</wp:posOffset>
                    </wp:positionH>
                    <wp:positionV relativeFrom="page">
                      <wp:posOffset>10020300</wp:posOffset>
                    </wp:positionV>
                    <wp:extent cx="3060000" cy="1404620"/>
                    <wp:effectExtent l="0" t="0" r="7620" b="0"/>
                    <wp:wrapSquare wrapText="bothSides"/>
                    <wp:docPr id="217" name="Textfeld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060000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b w:val="0"/>
                                    <w:bCs w:val="0"/>
                                    <w:szCs w:val="20"/>
                                  </w:rPr>
                                  <w:alias w:val="Auswahl"/>
                                  <w:tag w:val="Auswahl"/>
                                  <w:id w:val="1454375157"/>
                                  <w:placeholder>
                                    <w:docPart w:val="BF9E1C5ED293442396F6F8008C147E89"/>
                                  </w:placeholder>
                                  <w:docPartList>
                                    <w:docPartGallery w:val="Quick Parts"/>
                                    <w:docPartCategory w:val="zzz_Impressum"/>
                                  </w:docPartList>
                                </w:sdtPr>
                                <w:sdtEndPr/>
                                <w:sdtContent>
                                  <w:p w14:paraId="1079D410" w14:textId="77777777" w:rsidR="001D6DC4" w:rsidRPr="00F7208F" w:rsidRDefault="001D6DC4" w:rsidP="00365EBD">
                                    <w:pPr>
                                      <w:pStyle w:val="Firmierung"/>
                                      <w:rPr>
                                        <w:lang w:val="de-DE"/>
                                      </w:rPr>
                                    </w:pPr>
                                    <w:r w:rsidRPr="00F7208F">
                                      <w:rPr>
                                        <w:lang w:val="de-DE"/>
                                      </w:rPr>
                                      <w:t>QS Fachgesellschaft Obst-Gemüse-Kartoffeln GmbH</w:t>
                                    </w:r>
                                  </w:p>
                                  <w:p w14:paraId="2CC92B27" w14:textId="77777777" w:rsidR="001D6DC4" w:rsidRPr="00F7208F" w:rsidRDefault="001D6DC4" w:rsidP="00DC1D40">
                                    <w:pPr>
                                      <w:pStyle w:val="Unternehmensdaten"/>
                                      <w:rPr>
                                        <w:lang w:val="de-DE"/>
                                      </w:rPr>
                                    </w:pPr>
                                    <w:r w:rsidRPr="00F7208F">
                                      <w:rPr>
                                        <w:lang w:val="de-DE"/>
                                      </w:rPr>
                                      <w:t>Schwertberger Straße 14, 53177 Bonn</w:t>
                                    </w:r>
                                  </w:p>
                                  <w:p w14:paraId="3C8939A1" w14:textId="77777777" w:rsidR="001D6DC4" w:rsidRPr="00F7208F" w:rsidRDefault="001D6DC4" w:rsidP="00DC1D40">
                                    <w:pPr>
                                      <w:pStyle w:val="Unternehmensdaten"/>
                                      <w:rPr>
                                        <w:lang w:val="de-DE"/>
                                      </w:rPr>
                                    </w:pPr>
                                    <w:r w:rsidRPr="00F7208F">
                                      <w:rPr>
                                        <w:lang w:val="de-DE"/>
                                      </w:rPr>
                                      <w:t>Tel +49 228 35068-0, info@q-s.de</w:t>
                                    </w:r>
                                  </w:p>
                                  <w:p w14:paraId="7774B3BF" w14:textId="77777777" w:rsidR="001D6DC4" w:rsidRDefault="001D6DC4" w:rsidP="00F7208F">
                                    <w:pPr>
                                      <w:pStyle w:val="Unternehmensdaten"/>
                                    </w:pPr>
                                    <w:r w:rsidRPr="00F7208F">
                                      <w:t>Managing Director</w:t>
                                    </w:r>
                                    <w:r w:rsidRPr="00DC1D40">
                                      <w:t>: Dr. A. Hinrichs</w:t>
                                    </w:r>
                                  </w:p>
                                  <w:p w14:paraId="51DEBB50" w14:textId="5320938E" w:rsidR="00F50834" w:rsidRPr="00DC1D40" w:rsidRDefault="00BA1424" w:rsidP="00DC1D40">
                                    <w:pPr>
                                      <w:pStyle w:val="Unternehmensdaten"/>
                                    </w:pP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0" tIns="0" rIns="0" bIns="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5224D28B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" o:spid="_x0000_s1026" type="#_x0000_t202" style="position:absolute;margin-left:22.7pt;margin-top:789pt;width:240.95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" filled="f" stroked="f">
                    <v:textbox style="mso-fit-shape-to-text:t" inset="0,0,0,0">
                      <w:txbxContent>
                        <w:sdt>
                          <w:sdtPr>
                            <w:rPr>
                              <w:b w:val="0"/>
                              <w:bCs w:val="0"/>
                              <w:szCs w:val="20"/>
                            </w:rPr>
                            <w:alias w:val="Auswahl"/>
                            <w:tag w:val="Auswahl"/>
                            <w:id w:val="1454375157"/>
                            <w:placeholder>
                              <w:docPart w:val="BF9E1C5ED293442396F6F8008C147E89"/>
                            </w:placeholder>
                            <w:docPartList>
                              <w:docPartGallery w:val="Quick Parts"/>
                              <w:docPartCategory w:val="zzz_Impressum"/>
                            </w:docPartList>
                          </w:sdtPr>
                          <w:sdtEndPr/>
                          <w:sdtContent>
                            <w:p w14:paraId="1079D410" w14:textId="77777777" w:rsidR="001D6DC4" w:rsidRPr="00F7208F" w:rsidRDefault="001D6DC4" w:rsidP="00365EBD">
                              <w:pPr>
                                <w:pStyle w:val="Firmierung"/>
                                <w:rPr>
                                  <w:lang w:val="de-DE"/>
                                </w:rPr>
                              </w:pPr>
                              <w:r w:rsidRPr="00F7208F">
                                <w:rPr>
                                  <w:lang w:val="de-DE"/>
                                </w:rPr>
                                <w:t>QS Fachgesellschaft Obst-Gemüse-Kartoffeln GmbH</w:t>
                              </w:r>
                            </w:p>
                            <w:p w14:paraId="2CC92B27" w14:textId="77777777" w:rsidR="001D6DC4" w:rsidRPr="00F7208F" w:rsidRDefault="001D6DC4" w:rsidP="00DC1D40">
                              <w:pPr>
                                <w:pStyle w:val="Unternehmensdaten"/>
                                <w:rPr>
                                  <w:lang w:val="de-DE"/>
                                </w:rPr>
                              </w:pPr>
                              <w:r w:rsidRPr="00F7208F">
                                <w:rPr>
                                  <w:lang w:val="de-DE"/>
                                </w:rPr>
                                <w:t>Schwertberger Straße 14, 53177 Bonn</w:t>
                              </w:r>
                            </w:p>
                            <w:p w14:paraId="3C8939A1" w14:textId="77777777" w:rsidR="001D6DC4" w:rsidRPr="00F7208F" w:rsidRDefault="001D6DC4" w:rsidP="00DC1D40">
                              <w:pPr>
                                <w:pStyle w:val="Unternehmensdaten"/>
                                <w:rPr>
                                  <w:lang w:val="de-DE"/>
                                </w:rPr>
                              </w:pPr>
                              <w:r w:rsidRPr="00F7208F">
                                <w:rPr>
                                  <w:lang w:val="de-DE"/>
                                </w:rPr>
                                <w:t>Tel +49 228 35068-0, info@q-s.de</w:t>
                              </w:r>
                            </w:p>
                            <w:p w14:paraId="7774B3BF" w14:textId="77777777" w:rsidR="001D6DC4" w:rsidRDefault="001D6DC4" w:rsidP="00F7208F">
                              <w:pPr>
                                <w:pStyle w:val="Unternehmensdaten"/>
                              </w:pPr>
                              <w:r w:rsidRPr="00F7208F">
                                <w:t>Managing Director</w:t>
                              </w:r>
                              <w:r w:rsidRPr="00DC1D40">
                                <w:t>: Dr. A. Hinrichs</w:t>
                              </w:r>
                            </w:p>
                            <w:p w14:paraId="51DEBB50" w14:textId="5320938E" w:rsidR="00F50834" w:rsidRPr="00DC1D40" w:rsidRDefault="00BA1424" w:rsidP="00DC1D40">
                              <w:pPr>
                                <w:pStyle w:val="Unternehmensdaten"/>
                              </w:pPr>
                            </w:p>
                          </w:sdtContent>
                        </w:sdt>
                      </w:txbxContent>
                    </v:textbox>
                    <w10:wrap type="square" anchorx="page" anchory="page"/>
                    <w10:anchorlock/>
                  </v:shape>
                </w:pict>
              </mc:Fallback>
            </mc:AlternateContent>
          </w:r>
        </w:p>
      </w:sdtContent>
    </w:sdt>
    <w:sectPr w:rsidR="00E3044B" w:rsidRPr="00F50834" w:rsidSect="00997368">
      <w:headerReference w:type="default" r:id="rId12"/>
      <w:footerReference w:type="default" r:id="rId13"/>
      <w:pgSz w:w="11906" w:h="16838"/>
      <w:pgMar w:top="1899" w:right="851" w:bottom="147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7EDA20" w14:textId="77777777" w:rsidR="00A05640" w:rsidRDefault="00A05640" w:rsidP="00F50834">
      <w:r>
        <w:separator/>
      </w:r>
    </w:p>
  </w:endnote>
  <w:endnote w:type="continuationSeparator" w:id="0">
    <w:p w14:paraId="37D15B24" w14:textId="77777777" w:rsidR="00A05640" w:rsidRDefault="00A05640" w:rsidP="00F50834">
      <w:r>
        <w:continuationSeparator/>
      </w:r>
    </w:p>
  </w:endnote>
  <w:endnote w:type="continuationNotice" w:id="1">
    <w:p w14:paraId="7FA2FB59" w14:textId="77777777" w:rsidR="006450C7" w:rsidRDefault="006450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6853641"/>
      <w:lock w:val="contentLocked"/>
      <w:placeholder>
        <w:docPart w:val="C85AEE6992C84014B52BC053A995DC09"/>
      </w:placeholder>
    </w:sdtPr>
    <w:sdtEndPr/>
    <w:sdtContent>
      <w:tbl>
        <w:tblPr>
          <w:tblStyle w:val="Basis"/>
          <w:tblpPr w:vertAnchor="page" w:horzAnchor="page" w:tblpX="1" w:tblpY="15718"/>
          <w:tblW w:w="11906" w:type="dxa"/>
          <w:tblLayout w:type="fixed"/>
          <w:tblLook w:val="04A0" w:firstRow="1" w:lastRow="0" w:firstColumn="1" w:lastColumn="0" w:noHBand="0" w:noVBand="1"/>
        </w:tblPr>
        <w:tblGrid>
          <w:gridCol w:w="11906"/>
        </w:tblGrid>
        <w:tr w:rsidR="00F50834" w:rsidRPr="00840B42" w14:paraId="67F48B43" w14:textId="77777777" w:rsidTr="00F46293">
          <w:trPr>
            <w:trHeight w:hRule="exact" w:val="850"/>
          </w:trPr>
          <w:tc>
            <w:tcPr>
              <w:tcW w:w="11906" w:type="dxa"/>
              <w:vAlign w:val="bottom"/>
            </w:tcPr>
            <w:sdt>
              <w:sdtPr>
                <w:tag w:val="Kurzfassung"/>
                <w:id w:val="1383141702"/>
                <w:dataBinding w:prefixMappings="xmlns:ns0='http://schemas.microsoft.com/office/2006/coverPageProps' " w:xpath="/ns0:CoverPageProperties[1]/ns0:Abstract[1]" w:storeItemID="{55AF091B-3C7A-41E3-B477-F2FDAA23CFDA}"/>
                <w:text w:multiLine="1"/>
              </w:sdtPr>
              <w:sdtEndPr/>
              <w:sdtContent>
                <w:p w14:paraId="20216247" w14:textId="7A216F8F" w:rsidR="00F50834" w:rsidRPr="004910C4" w:rsidRDefault="001D6DC4" w:rsidP="004910C4">
                  <w:pPr>
                    <w:pStyle w:val="QSFuzeileTitel"/>
                  </w:pPr>
                  <w:r>
                    <w:t>Sample form</w:t>
                  </w:r>
                </w:p>
              </w:sdtContent>
            </w:sdt>
            <w:sdt>
              <w:sdtPr>
                <w:tag w:val="Betreff"/>
                <w:id w:val="768125395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 w:multiLine="1"/>
              </w:sdtPr>
              <w:sdtContent>
                <w:p w14:paraId="3BC3F757" w14:textId="19B462E9" w:rsidR="00F50834" w:rsidRPr="004910C4" w:rsidRDefault="001D6DC4" w:rsidP="004910C4">
                  <w:pPr>
                    <w:pStyle w:val="QSFuzeileUntertitel"/>
                  </w:pPr>
                  <w:r w:rsidRPr="001D6DC4">
                    <w:t xml:space="preserve"> </w:t>
                  </w:r>
                  <w:r w:rsidRPr="001D6DC4">
                    <w:t>Hygiene Checklist</w:t>
                  </w:r>
                </w:p>
              </w:sdtContent>
            </w:sdt>
          </w:tc>
        </w:tr>
      </w:tbl>
      <w:tbl>
        <w:tblPr>
          <w:tblStyle w:val="Basis"/>
          <w:tblpPr w:vertAnchor="page" w:horzAnchor="margin" w:tblpXSpec="right" w:tblpY="15718"/>
          <w:tblW w:w="0" w:type="auto"/>
          <w:tblLayout w:type="fixed"/>
          <w:tblLook w:val="04A0" w:firstRow="1" w:lastRow="0" w:firstColumn="1" w:lastColumn="0" w:noHBand="0" w:noVBand="1"/>
        </w:tblPr>
        <w:tblGrid>
          <w:gridCol w:w="2551"/>
        </w:tblGrid>
        <w:tr w:rsidR="00F50834" w:rsidRPr="00840B42" w14:paraId="1D632FEC" w14:textId="77777777" w:rsidTr="00666E40">
          <w:trPr>
            <w:trHeight w:hRule="exact" w:val="850"/>
          </w:trPr>
          <w:tc>
            <w:tcPr>
              <w:tcW w:w="2551" w:type="dxa"/>
              <w:vAlign w:val="bottom"/>
            </w:tcPr>
            <w:sdt>
              <w:sdtPr>
                <w:id w:val="-1190828068"/>
              </w:sdtPr>
              <w:sdtEndPr/>
              <w:sdtContent>
                <w:p w14:paraId="2B8F6E32" w14:textId="10630C08" w:rsidR="00F50834" w:rsidRPr="00840B42" w:rsidRDefault="00F50834" w:rsidP="00666E40">
                  <w:pPr>
                    <w:pStyle w:val="QSFuzeileVersion"/>
                  </w:pPr>
                  <w:r w:rsidRPr="00840B42">
                    <w:t xml:space="preserve">Stand: </w:t>
                  </w:r>
                  <w:sdt>
                    <w:sdtPr>
                      <w:tag w:val="Veröffentlichungsdatum"/>
                      <w:id w:val="543718643"/>
                      <w:placeholder>
                        <w:docPart w:val="91BDB55C24C24908857DB85FDE98E721"/>
                      </w:placeholder>
                      <w:dataBinding w:prefixMappings="xmlns:ns0='http://schemas.microsoft.com/office/2006/coverPageProps' " w:xpath="/ns0:CoverPageProperties[1]/ns0:PublishDate[1]" w:storeItemID="{55AF091B-3C7A-41E3-B477-F2FDAA23CFDA}"/>
                      <w:date w:fullDate="2021-11-15T00:00:00Z">
                        <w:dateFormat w:val="dd.MM.yyyy"/>
                        <w:lid w:val="de-DE"/>
                        <w:storeMappedDataAs w:val="dateTime"/>
                        <w:calendar w:val="gregorian"/>
                      </w:date>
                    </w:sdtPr>
                    <w:sdtEndPr/>
                    <w:sdtContent>
                      <w:r w:rsidR="001D6DC4">
                        <w:t>15.11.2021</w:t>
                      </w:r>
                    </w:sdtContent>
                  </w:sdt>
                </w:p>
                <w:p w14:paraId="38833A5F" w14:textId="77777777" w:rsidR="00F50834" w:rsidRPr="00840B42" w:rsidRDefault="0078344D" w:rsidP="00666E40">
                  <w:pPr>
                    <w:pStyle w:val="QSFuzeileVersion"/>
                  </w:pPr>
                  <w:r w:rsidRPr="00997368">
                    <w:rPr>
                      <w:b/>
                      <w:bCs/>
                    </w:rPr>
                    <w:t>Page</w:t>
                  </w:r>
                  <w:r w:rsidR="00F50834" w:rsidRPr="00997368">
                    <w:rPr>
                      <w:b/>
                      <w:bCs/>
                    </w:rPr>
                    <w:t xml:space="preserve"> </w:t>
                  </w:r>
                  <w:sdt>
                    <w:sdtPr>
                      <w:rPr>
                        <w:b/>
                        <w:bCs/>
                      </w:rPr>
                      <w:id w:val="1844663362"/>
                    </w:sdtPr>
                    <w:sdtEndPr/>
                    <w:sdtContent>
                      <w:r w:rsidR="00F50834" w:rsidRPr="00997368">
                        <w:rPr>
                          <w:b/>
                          <w:bCs/>
                        </w:rPr>
                        <w:fldChar w:fldCharType="begin"/>
                      </w:r>
                      <w:r w:rsidR="00F50834" w:rsidRPr="00997368">
                        <w:rPr>
                          <w:b/>
                          <w:bCs/>
                        </w:rPr>
                        <w:instrText xml:space="preserve"> PAGE </w:instrText>
                      </w:r>
                      <w:r w:rsidR="00F50834" w:rsidRPr="00997368">
                        <w:rPr>
                          <w:b/>
                          <w:bCs/>
                        </w:rPr>
                        <w:fldChar w:fldCharType="separate"/>
                      </w:r>
                      <w:r w:rsidR="00F50834" w:rsidRPr="00997368">
                        <w:rPr>
                          <w:b/>
                          <w:bCs/>
                        </w:rPr>
                        <w:t>1</w:t>
                      </w:r>
                      <w:r w:rsidR="00F50834" w:rsidRPr="00997368">
                        <w:rPr>
                          <w:b/>
                          <w:bCs/>
                        </w:rPr>
                        <w:fldChar w:fldCharType="end"/>
                      </w:r>
                      <w:r w:rsidR="00F50834" w:rsidRPr="00997368">
                        <w:rPr>
                          <w:b/>
                          <w:bCs/>
                        </w:rPr>
                        <w:t xml:space="preserve"> </w:t>
                      </w:r>
                      <w:r w:rsidR="00DB7248">
                        <w:rPr>
                          <w:b/>
                          <w:bCs/>
                        </w:rPr>
                        <w:t>of</w:t>
                      </w:r>
                      <w:r w:rsidR="00F50834" w:rsidRPr="00997368">
                        <w:rPr>
                          <w:b/>
                          <w:bCs/>
                        </w:rPr>
                        <w:t xml:space="preserve"> </w:t>
                      </w:r>
                      <w:r w:rsidR="00795AEE" w:rsidRPr="00997368">
                        <w:rPr>
                          <w:b/>
                          <w:bCs/>
                        </w:rPr>
                        <w:fldChar w:fldCharType="begin"/>
                      </w:r>
                      <w:r w:rsidR="00795AEE" w:rsidRPr="00997368">
                        <w:rPr>
                          <w:b/>
                          <w:bCs/>
                        </w:rPr>
                        <w:instrText xml:space="preserve"> NUMPAGES </w:instrText>
                      </w:r>
                      <w:r w:rsidR="00795AEE" w:rsidRPr="00997368">
                        <w:rPr>
                          <w:b/>
                          <w:bCs/>
                        </w:rPr>
                        <w:fldChar w:fldCharType="separate"/>
                      </w:r>
                      <w:r w:rsidR="00F50834" w:rsidRPr="00997368">
                        <w:rPr>
                          <w:b/>
                          <w:bCs/>
                        </w:rPr>
                        <w:t>1</w:t>
                      </w:r>
                      <w:r w:rsidR="00795AEE" w:rsidRPr="00997368">
                        <w:rPr>
                          <w:b/>
                          <w:bCs/>
                        </w:rPr>
                        <w:fldChar w:fldCharType="end"/>
                      </w:r>
                    </w:sdtContent>
                  </w:sdt>
                </w:p>
              </w:sdtContent>
            </w:sdt>
          </w:tc>
        </w:tr>
      </w:tbl>
      <w:p w14:paraId="0132294F" w14:textId="77777777" w:rsidR="00F50834" w:rsidRPr="00840B42" w:rsidRDefault="00BA1424" w:rsidP="00F46293">
        <w:pPr>
          <w:pStyle w:val="QSStandardtex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8E59F" w14:textId="77777777" w:rsidR="00A05640" w:rsidRDefault="00A05640" w:rsidP="00F50834">
      <w:r>
        <w:separator/>
      </w:r>
    </w:p>
  </w:footnote>
  <w:footnote w:type="continuationSeparator" w:id="0">
    <w:p w14:paraId="31C553B1" w14:textId="77777777" w:rsidR="00A05640" w:rsidRDefault="00A05640" w:rsidP="00F50834">
      <w:r>
        <w:continuationSeparator/>
      </w:r>
    </w:p>
  </w:footnote>
  <w:footnote w:type="continuationNotice" w:id="1">
    <w:p w14:paraId="5BDCDEAB" w14:textId="77777777" w:rsidR="006450C7" w:rsidRDefault="006450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0594151"/>
      <w:lock w:val="sdtContentLocked"/>
    </w:sdtPr>
    <w:sdtEndPr/>
    <w:sdtContent>
      <w:p w14:paraId="652D4E35" w14:textId="77777777" w:rsidR="001B52F8" w:rsidRDefault="001B52F8" w:rsidP="001B52F8">
        <w:pPr>
          <w:pStyle w:val="QSStandardtext"/>
        </w:pPr>
        <w:r>
          <w:rPr>
            <w:noProof/>
          </w:rPr>
          <w:drawing>
            <wp:anchor distT="0" distB="0" distL="114300" distR="114300" simplePos="0" relativeHeight="251658240" behindDoc="1" locked="1" layoutInCell="1" allowOverlap="1" wp14:anchorId="49397A0E" wp14:editId="3D0C59D5">
              <wp:simplePos x="0" y="0"/>
              <wp:positionH relativeFrom="margin">
                <wp:align>right</wp:align>
              </wp:positionH>
              <wp:positionV relativeFrom="page">
                <wp:posOffset>570230</wp:posOffset>
              </wp:positionV>
              <wp:extent cx="1029600" cy="374400"/>
              <wp:effectExtent l="0" t="0" r="0" b="6985"/>
              <wp:wrapNone/>
              <wp:docPr id="756471782" name="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6471782" name="Logo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29600" cy="3744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21570"/>
    <w:multiLevelType w:val="multilevel"/>
    <w:tmpl w:val="A01AA9DA"/>
    <w:styleLink w:val="zzzListeNummerierung"/>
    <w:lvl w:ilvl="0">
      <w:start w:val="1"/>
      <w:numFmt w:val="decimal"/>
      <w:pStyle w:val="QSNummerierung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39954B34"/>
    <w:multiLevelType w:val="multilevel"/>
    <w:tmpl w:val="60EC9D28"/>
    <w:styleLink w:val="zzzListeAufzhlung"/>
    <w:lvl w:ilvl="0">
      <w:start w:val="1"/>
      <w:numFmt w:val="bullet"/>
      <w:pStyle w:val="QSListenabsatz1"/>
      <w:lvlText w:val="•"/>
      <w:lvlJc w:val="left"/>
      <w:pPr>
        <w:ind w:left="369" w:hanging="369"/>
      </w:pPr>
      <w:rPr>
        <w:rFonts w:ascii="Verdana" w:hAnsi="Verdana" w:hint="default"/>
        <w:color w:val="auto"/>
      </w:rPr>
    </w:lvl>
    <w:lvl w:ilvl="1">
      <w:start w:val="1"/>
      <w:numFmt w:val="bullet"/>
      <w:pStyle w:val="QSListenabsatz2"/>
      <w:lvlText w:val="–"/>
      <w:lvlJc w:val="left"/>
      <w:pPr>
        <w:ind w:left="737" w:hanging="368"/>
      </w:pPr>
      <w:rPr>
        <w:rFonts w:ascii="Verdana" w:hAnsi="Verdana" w:hint="default"/>
        <w:color w:val="auto"/>
        <w:sz w:val="18"/>
      </w:rPr>
    </w:lvl>
    <w:lvl w:ilvl="2">
      <w:start w:val="1"/>
      <w:numFmt w:val="bullet"/>
      <w:pStyle w:val="QSListenabsatz3"/>
      <w:lvlText w:val="–"/>
      <w:lvlJc w:val="left"/>
      <w:pPr>
        <w:ind w:left="1106" w:hanging="369"/>
      </w:pPr>
      <w:rPr>
        <w:rFonts w:ascii="Verdana" w:hAnsi="Verdana" w:hint="default"/>
        <w:color w:val="auto"/>
        <w:sz w:val="18"/>
      </w:rPr>
    </w:lvl>
    <w:lvl w:ilvl="3">
      <w:start w:val="1"/>
      <w:numFmt w:val="bullet"/>
      <w:pStyle w:val="QSDokumentverweis"/>
      <w:lvlText w:val=""/>
      <w:lvlJc w:val="left"/>
      <w:pPr>
        <w:ind w:left="369" w:hanging="369"/>
      </w:pPr>
      <w:rPr>
        <w:rFonts w:ascii="Wingdings 2" w:hAnsi="Wingdings 2" w:hint="default"/>
        <w:color w:val="auto"/>
        <w:sz w:val="32"/>
      </w:rPr>
    </w:lvl>
    <w:lvl w:ilvl="4">
      <w:start w:val="1"/>
      <w:numFmt w:val="bullet"/>
      <w:pStyle w:val="QSVerweis1"/>
      <w:lvlText w:val=""/>
      <w:lvlJc w:val="left"/>
      <w:pPr>
        <w:ind w:left="369" w:hanging="369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73363F2E"/>
    <w:multiLevelType w:val="multilevel"/>
    <w:tmpl w:val="092881F4"/>
    <w:styleLink w:val="zzzListeberschrift"/>
    <w:lvl w:ilvl="0">
      <w:start w:val="1"/>
      <w:numFmt w:val="decimal"/>
      <w:pStyle w:val="QSHead1Ebe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QSHead2Eben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QSHead3Eben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959648883">
    <w:abstractNumId w:val="1"/>
  </w:num>
  <w:num w:numId="2" w16cid:durableId="900335136">
    <w:abstractNumId w:val="2"/>
  </w:num>
  <w:num w:numId="3" w16cid:durableId="814219402">
    <w:abstractNumId w:val="2"/>
  </w:num>
  <w:num w:numId="4" w16cid:durableId="1396204183">
    <w:abstractNumId w:val="2"/>
  </w:num>
  <w:num w:numId="5" w16cid:durableId="64496592">
    <w:abstractNumId w:val="1"/>
  </w:num>
  <w:num w:numId="6" w16cid:durableId="629167977">
    <w:abstractNumId w:val="1"/>
  </w:num>
  <w:num w:numId="7" w16cid:durableId="364450173">
    <w:abstractNumId w:val="1"/>
  </w:num>
  <w:num w:numId="8" w16cid:durableId="647125261">
    <w:abstractNumId w:val="0"/>
  </w:num>
  <w:num w:numId="9" w16cid:durableId="117066562">
    <w:abstractNumId w:val="1"/>
  </w:num>
  <w:num w:numId="10" w16cid:durableId="2054766245">
    <w:abstractNumId w:val="1"/>
  </w:num>
  <w:num w:numId="11" w16cid:durableId="130828741">
    <w:abstractNumId w:val="0"/>
  </w:num>
  <w:num w:numId="12" w16cid:durableId="1373919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640"/>
    <w:rsid w:val="000E73B8"/>
    <w:rsid w:val="00110CAC"/>
    <w:rsid w:val="0011274B"/>
    <w:rsid w:val="00180768"/>
    <w:rsid w:val="00193799"/>
    <w:rsid w:val="001B52F8"/>
    <w:rsid w:val="001D6DC4"/>
    <w:rsid w:val="002123EA"/>
    <w:rsid w:val="0028535D"/>
    <w:rsid w:val="00291FAB"/>
    <w:rsid w:val="00384008"/>
    <w:rsid w:val="003A698C"/>
    <w:rsid w:val="0041381E"/>
    <w:rsid w:val="004647C2"/>
    <w:rsid w:val="004910C4"/>
    <w:rsid w:val="004A1F6C"/>
    <w:rsid w:val="004A4548"/>
    <w:rsid w:val="005431EA"/>
    <w:rsid w:val="0056787F"/>
    <w:rsid w:val="005D597F"/>
    <w:rsid w:val="006450C7"/>
    <w:rsid w:val="006502C4"/>
    <w:rsid w:val="00666E40"/>
    <w:rsid w:val="0067604E"/>
    <w:rsid w:val="0078344D"/>
    <w:rsid w:val="00795AEE"/>
    <w:rsid w:val="007A182A"/>
    <w:rsid w:val="009956A4"/>
    <w:rsid w:val="00997368"/>
    <w:rsid w:val="009D2382"/>
    <w:rsid w:val="009D3EB3"/>
    <w:rsid w:val="00A05640"/>
    <w:rsid w:val="00A35AD8"/>
    <w:rsid w:val="00AB2DD5"/>
    <w:rsid w:val="00AC45C4"/>
    <w:rsid w:val="00B82FD6"/>
    <w:rsid w:val="00BA1263"/>
    <w:rsid w:val="00BA1424"/>
    <w:rsid w:val="00C17448"/>
    <w:rsid w:val="00DB7248"/>
    <w:rsid w:val="00DC627E"/>
    <w:rsid w:val="00DF3FF4"/>
    <w:rsid w:val="00E3044B"/>
    <w:rsid w:val="00E53480"/>
    <w:rsid w:val="00EA08DC"/>
    <w:rsid w:val="00EC7BA0"/>
    <w:rsid w:val="00EE6B59"/>
    <w:rsid w:val="00F17073"/>
    <w:rsid w:val="00F218A6"/>
    <w:rsid w:val="00F50834"/>
    <w:rsid w:val="00F7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FDD3E"/>
  <w15:chartTrackingRefBased/>
  <w15:docId w15:val="{DC622A71-BCC2-45A7-B3A7-5705956E5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34" w:qFormat="1"/>
    <w:lsdException w:name="heading 5" w:semiHidden="1" w:uiPriority="34" w:qFormat="1"/>
    <w:lsdException w:name="heading 6" w:semiHidden="1" w:uiPriority="34" w:qFormat="1"/>
    <w:lsdException w:name="heading 7" w:semiHidden="1" w:uiPriority="34" w:qFormat="1"/>
    <w:lsdException w:name="heading 8" w:semiHidden="1" w:uiPriority="34" w:qFormat="1"/>
    <w:lsdException w:name="heading 9" w:semiHidden="1" w:uiPriority="34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4" w:qFormat="1"/>
    <w:lsdException w:name="Emphasis" w:semiHidden="1" w:uiPriority="2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34" w:qFormat="1"/>
    <w:lsdException w:name="Intense Quote" w:semiHidden="1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24" w:qFormat="1"/>
    <w:lsdException w:name="Intense Emphasis" w:semiHidden="1" w:uiPriority="34" w:qFormat="1"/>
    <w:lsdException w:name="Subtle Reference" w:semiHidden="1" w:uiPriority="34" w:qFormat="1"/>
    <w:lsdException w:name="Intense Reference" w:semiHidden="1" w:uiPriority="34" w:qFormat="1"/>
    <w:lsdException w:name="Book Title" w:semiHidden="1" w:uiPriority="34" w:qFormat="1"/>
    <w:lsdException w:name="Bibliography" w:semiHidden="1" w:uiPriority="34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semiHidden/>
    <w:qFormat/>
    <w:rsid w:val="00F7208F"/>
    <w:rPr>
      <w:kern w:val="0"/>
      <w:lang w:val="en-GB"/>
      <w14:ligatures w14:val="none"/>
    </w:rPr>
  </w:style>
  <w:style w:type="paragraph" w:styleId="berschrift1">
    <w:name w:val="heading 1"/>
    <w:aliases w:val="QS Sys. Head 1. Ebene"/>
    <w:basedOn w:val="Standard"/>
    <w:next w:val="Standard"/>
    <w:link w:val="berschrift1Zchn"/>
    <w:uiPriority w:val="99"/>
    <w:semiHidden/>
    <w:qFormat/>
    <w:rsid w:val="00F50834"/>
    <w:pPr>
      <w:keepNext/>
      <w:spacing w:before="240" w:after="240"/>
      <w:contextualSpacing/>
      <w:outlineLvl w:val="0"/>
    </w:pPr>
    <w:rPr>
      <w:color w:val="006AB3" w:themeColor="accent1"/>
      <w:sz w:val="32"/>
      <w:szCs w:val="32"/>
    </w:rPr>
  </w:style>
  <w:style w:type="paragraph" w:styleId="berschrift2">
    <w:name w:val="heading 2"/>
    <w:aliases w:val="QS Sys. Head 2. Ebene"/>
    <w:basedOn w:val="Standard"/>
    <w:next w:val="QSStandardtext"/>
    <w:link w:val="berschrift2Zchn"/>
    <w:uiPriority w:val="99"/>
    <w:semiHidden/>
    <w:qFormat/>
    <w:rsid w:val="00F50834"/>
    <w:pPr>
      <w:keepNext/>
      <w:spacing w:before="120" w:after="120"/>
      <w:contextualSpacing/>
      <w:outlineLvl w:val="1"/>
    </w:pPr>
    <w:rPr>
      <w:b/>
      <w:bCs/>
      <w:sz w:val="22"/>
      <w:szCs w:val="22"/>
    </w:rPr>
  </w:style>
  <w:style w:type="paragraph" w:styleId="berschrift3">
    <w:name w:val="heading 3"/>
    <w:aliases w:val="QS Sys. Head 3. Ebene"/>
    <w:basedOn w:val="Standard"/>
    <w:next w:val="QSStandardtext"/>
    <w:link w:val="berschrift3Zchn"/>
    <w:uiPriority w:val="99"/>
    <w:semiHidden/>
    <w:qFormat/>
    <w:rsid w:val="00F50834"/>
    <w:pPr>
      <w:keepNext/>
      <w:spacing w:before="120" w:after="120"/>
      <w:contextualSpacing/>
      <w:outlineLvl w:val="2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QS Sys. Head 1. Ebene Zchn"/>
    <w:basedOn w:val="Absatz-Standardschriftart"/>
    <w:link w:val="berschrift1"/>
    <w:uiPriority w:val="99"/>
    <w:semiHidden/>
    <w:rsid w:val="00F50834"/>
    <w:rPr>
      <w:color w:val="006AB3" w:themeColor="accent1"/>
      <w:kern w:val="0"/>
      <w:sz w:val="32"/>
      <w:szCs w:val="32"/>
      <w14:ligatures w14:val="none"/>
    </w:rPr>
  </w:style>
  <w:style w:type="character" w:customStyle="1" w:styleId="berschrift2Zchn">
    <w:name w:val="Überschrift 2 Zchn"/>
    <w:aliases w:val="QS Sys. Head 2. Ebene Zchn"/>
    <w:basedOn w:val="Absatz-Standardschriftart"/>
    <w:link w:val="berschrift2"/>
    <w:uiPriority w:val="99"/>
    <w:semiHidden/>
    <w:rsid w:val="00F50834"/>
    <w:rPr>
      <w:b/>
      <w:bCs/>
      <w:kern w:val="0"/>
      <w:sz w:val="22"/>
      <w:szCs w:val="22"/>
      <w14:ligatures w14:val="none"/>
    </w:rPr>
  </w:style>
  <w:style w:type="character" w:customStyle="1" w:styleId="berschrift3Zchn">
    <w:name w:val="Überschrift 3 Zchn"/>
    <w:aliases w:val="QS Sys. Head 3. Ebene Zchn"/>
    <w:basedOn w:val="Absatz-Standardschriftart"/>
    <w:link w:val="berschrift3"/>
    <w:uiPriority w:val="99"/>
    <w:semiHidden/>
    <w:rsid w:val="00F50834"/>
    <w:rPr>
      <w:b/>
      <w:bCs/>
      <w:kern w:val="0"/>
      <w14:ligatures w14:val="none"/>
    </w:rPr>
  </w:style>
  <w:style w:type="table" w:customStyle="1" w:styleId="Basis">
    <w:name w:val="Basis"/>
    <w:basedOn w:val="NormaleTabelle"/>
    <w:uiPriority w:val="99"/>
    <w:rsid w:val="00F50834"/>
    <w:rPr>
      <w:kern w:val="0"/>
      <w14:ligatures w14:val="none"/>
    </w:rPr>
    <w:tblPr>
      <w:tblCellMar>
        <w:left w:w="0" w:type="dxa"/>
        <w:right w:w="0" w:type="dxa"/>
      </w:tblCellMar>
    </w:tblPr>
  </w:style>
  <w:style w:type="paragraph" w:styleId="Beschriftung">
    <w:name w:val="caption"/>
    <w:aliases w:val="QS Tabellenüberschrift"/>
    <w:basedOn w:val="Standard"/>
    <w:next w:val="Standard"/>
    <w:uiPriority w:val="35"/>
    <w:unhideWhenUsed/>
    <w:qFormat/>
    <w:rsid w:val="00F50834"/>
    <w:pPr>
      <w:keepNext/>
      <w:spacing w:after="120" w:line="280" w:lineRule="exact"/>
      <w:contextualSpacing/>
    </w:pPr>
    <w:rPr>
      <w:iCs/>
    </w:rPr>
  </w:style>
  <w:style w:type="paragraph" w:customStyle="1" w:styleId="Disclaimer">
    <w:name w:val="Disclaimer"/>
    <w:basedOn w:val="Standard"/>
    <w:uiPriority w:val="30"/>
    <w:semiHidden/>
    <w:qFormat/>
    <w:rsid w:val="00F50834"/>
    <w:pPr>
      <w:spacing w:after="720" w:line="200" w:lineRule="exact"/>
      <w:contextualSpacing/>
    </w:pPr>
    <w:rPr>
      <w:sz w:val="14"/>
      <w:szCs w:val="14"/>
    </w:rPr>
  </w:style>
  <w:style w:type="paragraph" w:customStyle="1" w:styleId="Firmierung">
    <w:name w:val="Firmierung"/>
    <w:basedOn w:val="Standard"/>
    <w:uiPriority w:val="27"/>
    <w:qFormat/>
    <w:rsid w:val="00F50834"/>
    <w:rPr>
      <w:b/>
      <w:bCs/>
      <w:sz w:val="16"/>
      <w:szCs w:val="28"/>
    </w:rPr>
  </w:style>
  <w:style w:type="paragraph" w:styleId="Fuzeile">
    <w:name w:val="footer"/>
    <w:basedOn w:val="Standard"/>
    <w:link w:val="FuzeileZchn"/>
    <w:uiPriority w:val="99"/>
    <w:semiHidden/>
    <w:rsid w:val="00F5083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F50834"/>
    <w:rPr>
      <w:kern w:val="0"/>
      <w14:ligatures w14:val="none"/>
    </w:rPr>
  </w:style>
  <w:style w:type="character" w:styleId="Hervorhebung">
    <w:name w:val="Emphasis"/>
    <w:basedOn w:val="Absatz-Standardschriftart"/>
    <w:uiPriority w:val="21"/>
    <w:semiHidden/>
    <w:qFormat/>
    <w:rsid w:val="00F50834"/>
    <w:rPr>
      <w:b/>
      <w:i w:val="0"/>
      <w:iCs/>
    </w:rPr>
  </w:style>
  <w:style w:type="paragraph" w:customStyle="1" w:styleId="Hinweis">
    <w:name w:val="Hinweis"/>
    <w:basedOn w:val="Standard"/>
    <w:uiPriority w:val="29"/>
    <w:qFormat/>
    <w:rsid w:val="00F50834"/>
    <w:pPr>
      <w:spacing w:after="120" w:line="280" w:lineRule="exact"/>
      <w:contextualSpacing/>
    </w:pPr>
    <w:rPr>
      <w:i/>
      <w:iCs/>
    </w:rPr>
  </w:style>
  <w:style w:type="character" w:styleId="Hyperlink">
    <w:name w:val="Hyperlink"/>
    <w:basedOn w:val="Absatz-Standardschriftart"/>
    <w:uiPriority w:val="99"/>
    <w:rsid w:val="00F50834"/>
    <w:rPr>
      <w:color w:val="000000" w:themeColor="hyperlink"/>
      <w:u w:val="singl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F50834"/>
    <w:pPr>
      <w:keepLines/>
      <w:spacing w:before="0" w:after="0"/>
      <w:outlineLvl w:val="9"/>
    </w:pPr>
    <w:rPr>
      <w:rFonts w:asciiTheme="majorHAnsi" w:eastAsiaTheme="majorEastAsia" w:hAnsiTheme="majorHAnsi" w:cstheme="majorBidi"/>
      <w:b/>
      <w:bCs/>
      <w:color w:val="auto"/>
      <w:lang w:eastAsia="de-DE"/>
    </w:rPr>
  </w:style>
  <w:style w:type="paragraph" w:styleId="Kopfzeile">
    <w:name w:val="header"/>
    <w:basedOn w:val="Standard"/>
    <w:link w:val="KopfzeileZchn"/>
    <w:uiPriority w:val="99"/>
    <w:semiHidden/>
    <w:rsid w:val="00F5083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F50834"/>
    <w:rPr>
      <w:kern w:val="0"/>
      <w14:ligatures w14:val="none"/>
    </w:rPr>
  </w:style>
  <w:style w:type="character" w:styleId="Platzhaltertext">
    <w:name w:val="Placeholder Text"/>
    <w:basedOn w:val="Absatz-Standardschriftart"/>
    <w:uiPriority w:val="99"/>
    <w:semiHidden/>
    <w:rsid w:val="00F50834"/>
    <w:rPr>
      <w:color w:val="808080"/>
    </w:rPr>
  </w:style>
  <w:style w:type="paragraph" w:customStyle="1" w:styleId="QSDokumentverweis">
    <w:name w:val="QS Dokumentverweis"/>
    <w:basedOn w:val="Standard"/>
    <w:uiPriority w:val="16"/>
    <w:qFormat/>
    <w:rsid w:val="00F50834"/>
    <w:pPr>
      <w:numPr>
        <w:ilvl w:val="3"/>
        <w:numId w:val="10"/>
      </w:numPr>
      <w:spacing w:after="120" w:line="280" w:lineRule="exact"/>
      <w:contextualSpacing/>
    </w:pPr>
  </w:style>
  <w:style w:type="paragraph" w:customStyle="1" w:styleId="QSFuzeileVersion">
    <w:name w:val="QS Fußzeile Version"/>
    <w:basedOn w:val="Standard"/>
    <w:uiPriority w:val="20"/>
    <w:qFormat/>
    <w:rsid w:val="00F50834"/>
    <w:pPr>
      <w:spacing w:line="200" w:lineRule="exact"/>
      <w:jc w:val="right"/>
    </w:pPr>
    <w:rPr>
      <w:sz w:val="14"/>
      <w:szCs w:val="16"/>
    </w:rPr>
  </w:style>
  <w:style w:type="paragraph" w:customStyle="1" w:styleId="QSHead1Ebene">
    <w:name w:val="QS Head 1. Ebene"/>
    <w:basedOn w:val="Standard"/>
    <w:next w:val="QSStandardtext"/>
    <w:uiPriority w:val="7"/>
    <w:qFormat/>
    <w:rsid w:val="00180768"/>
    <w:pPr>
      <w:keepNext/>
      <w:numPr>
        <w:numId w:val="12"/>
      </w:numPr>
      <w:spacing w:before="240" w:after="240"/>
      <w:ind w:left="709" w:hanging="709"/>
      <w:contextualSpacing/>
      <w:outlineLvl w:val="0"/>
    </w:pPr>
    <w:rPr>
      <w:color w:val="006AB3" w:themeColor="accent1"/>
      <w:sz w:val="32"/>
      <w:szCs w:val="32"/>
    </w:rPr>
  </w:style>
  <w:style w:type="paragraph" w:customStyle="1" w:styleId="QSHead2Ebene">
    <w:name w:val="QS Head 2. Ebene"/>
    <w:basedOn w:val="Standard"/>
    <w:next w:val="QSStandardtext"/>
    <w:uiPriority w:val="7"/>
    <w:qFormat/>
    <w:rsid w:val="00180768"/>
    <w:pPr>
      <w:keepNext/>
      <w:numPr>
        <w:ilvl w:val="1"/>
        <w:numId w:val="12"/>
      </w:numPr>
      <w:spacing w:before="120" w:after="120"/>
      <w:ind w:left="709" w:hanging="709"/>
      <w:contextualSpacing/>
      <w:outlineLvl w:val="1"/>
    </w:pPr>
    <w:rPr>
      <w:b/>
      <w:bCs/>
      <w:sz w:val="22"/>
      <w:szCs w:val="22"/>
    </w:rPr>
  </w:style>
  <w:style w:type="paragraph" w:customStyle="1" w:styleId="QSHead3Ebene">
    <w:name w:val="QS Head 3. Ebene"/>
    <w:basedOn w:val="Standard"/>
    <w:next w:val="QSStandardtext"/>
    <w:uiPriority w:val="7"/>
    <w:qFormat/>
    <w:rsid w:val="00180768"/>
    <w:pPr>
      <w:keepNext/>
      <w:numPr>
        <w:ilvl w:val="2"/>
        <w:numId w:val="12"/>
      </w:numPr>
      <w:spacing w:before="120" w:after="120"/>
      <w:ind w:left="709" w:hanging="709"/>
      <w:contextualSpacing/>
      <w:outlineLvl w:val="2"/>
    </w:pPr>
    <w:rPr>
      <w:b/>
      <w:bCs/>
    </w:rPr>
  </w:style>
  <w:style w:type="paragraph" w:customStyle="1" w:styleId="QSHeadohneNummerierung">
    <w:name w:val="QS Head ohne Nummerierung"/>
    <w:basedOn w:val="Standard"/>
    <w:next w:val="QSStandardtext"/>
    <w:uiPriority w:val="10"/>
    <w:qFormat/>
    <w:rsid w:val="004647C2"/>
    <w:pPr>
      <w:keepNext/>
      <w:spacing w:before="240" w:after="240"/>
      <w:contextualSpacing/>
    </w:pPr>
    <w:rPr>
      <w:color w:val="006AB3" w:themeColor="accent1"/>
      <w:sz w:val="32"/>
      <w:szCs w:val="32"/>
    </w:rPr>
  </w:style>
  <w:style w:type="paragraph" w:customStyle="1" w:styleId="QSListenabsatz1">
    <w:name w:val="QS Listenabsatz 1"/>
    <w:basedOn w:val="Standard"/>
    <w:uiPriority w:val="14"/>
    <w:qFormat/>
    <w:rsid w:val="00F50834"/>
    <w:pPr>
      <w:numPr>
        <w:numId w:val="10"/>
      </w:numPr>
      <w:spacing w:after="120" w:line="216" w:lineRule="exact"/>
      <w:contextualSpacing/>
    </w:pPr>
  </w:style>
  <w:style w:type="paragraph" w:customStyle="1" w:styleId="QSListenabsatz2">
    <w:name w:val="QS Listenabsatz 2"/>
    <w:basedOn w:val="Standard"/>
    <w:uiPriority w:val="14"/>
    <w:qFormat/>
    <w:rsid w:val="00F50834"/>
    <w:pPr>
      <w:numPr>
        <w:ilvl w:val="1"/>
        <w:numId w:val="10"/>
      </w:numPr>
      <w:spacing w:after="120" w:line="216" w:lineRule="exact"/>
      <w:contextualSpacing/>
    </w:pPr>
  </w:style>
  <w:style w:type="paragraph" w:customStyle="1" w:styleId="QSListenabsatz3">
    <w:name w:val="QS Listenabsatz 3"/>
    <w:basedOn w:val="Standard"/>
    <w:uiPriority w:val="14"/>
    <w:qFormat/>
    <w:rsid w:val="00F50834"/>
    <w:pPr>
      <w:numPr>
        <w:ilvl w:val="2"/>
        <w:numId w:val="10"/>
      </w:numPr>
      <w:spacing w:after="120" w:line="216" w:lineRule="exact"/>
      <w:contextualSpacing/>
    </w:pPr>
  </w:style>
  <w:style w:type="paragraph" w:customStyle="1" w:styleId="QSNummerierung">
    <w:name w:val="QS Nummerierung"/>
    <w:basedOn w:val="Standard"/>
    <w:uiPriority w:val="17"/>
    <w:qFormat/>
    <w:rsid w:val="00F50834"/>
    <w:pPr>
      <w:numPr>
        <w:numId w:val="11"/>
      </w:numPr>
      <w:spacing w:after="120" w:line="240" w:lineRule="exact"/>
      <w:contextualSpacing/>
    </w:pPr>
  </w:style>
  <w:style w:type="table" w:customStyle="1" w:styleId="QSQualittundSicherheitGmbH1">
    <w:name w:val="QS Qualität und Sicherheit GmbH 1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6" w:space="0" w:color="BFE1F2" w:themeColor="accent2"/>
        <w:insideH w:val="single" w:sz="6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cPr>
      <w:vAlign w:val="center"/>
    </w:tcPr>
    <w:tblStylePr w:type="firstRow">
      <w:rPr>
        <w:b/>
        <w:color w:val="FFFFFF" w:themeColor="background1"/>
        <w:sz w:val="18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4" w:space="0" w:color="FFFFFF" w:themeColor="background1"/>
          <w:tr2bl w:val="nil"/>
        </w:tcBorders>
      </w:tcPr>
    </w:tblStylePr>
  </w:style>
  <w:style w:type="table" w:customStyle="1" w:styleId="QSQualittundSicherheitGmbH2">
    <w:name w:val="QS Qualität und Sicherheit GmbH 2"/>
    <w:basedOn w:val="NormaleTabelle"/>
    <w:uiPriority w:val="99"/>
    <w:rsid w:val="00F50834"/>
    <w:pPr>
      <w:spacing w:before="40" w:after="40"/>
    </w:pPr>
    <w:rPr>
      <w:kern w:val="0"/>
      <w14:ligatures w14:val="none"/>
    </w:rPr>
    <w:tblPr>
      <w:tblBorders>
        <w:bottom w:val="single" w:sz="4" w:space="0" w:color="BFE1F2" w:themeColor="accent2"/>
        <w:insideH w:val="single" w:sz="4" w:space="0" w:color="BFE1F2" w:themeColor="accent2"/>
        <w:insideV w:val="single" w:sz="24" w:space="0" w:color="FFFFFF" w:themeColor="background1"/>
      </w:tblBorders>
      <w:tblCellMar>
        <w:top w:w="170" w:type="dxa"/>
        <w:left w:w="170" w:type="dxa"/>
        <w:bottom w:w="170" w:type="dxa"/>
        <w:right w:w="142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006AB3" w:themeFill="accent1"/>
        <w:tcMar>
          <w:top w:w="142" w:type="dxa"/>
          <w:left w:w="0" w:type="nil"/>
          <w:bottom w:w="85" w:type="dxa"/>
          <w:right w:w="0" w:type="nil"/>
        </w:tcMar>
      </w:tcPr>
    </w:tblStylePr>
  </w:style>
  <w:style w:type="paragraph" w:customStyle="1" w:styleId="QSStandardtext">
    <w:name w:val="QS Standardtext"/>
    <w:basedOn w:val="Standard"/>
    <w:uiPriority w:val="13"/>
    <w:qFormat/>
    <w:rsid w:val="00F50834"/>
    <w:pPr>
      <w:spacing w:after="120" w:line="216" w:lineRule="exact"/>
    </w:pPr>
  </w:style>
  <w:style w:type="paragraph" w:customStyle="1" w:styleId="QSSysFuzeileTitel">
    <w:name w:val="QS Sys. Fußzeile Titel"/>
    <w:basedOn w:val="Fuzeile"/>
    <w:uiPriority w:val="23"/>
    <w:semiHidden/>
    <w:qFormat/>
    <w:rsid w:val="00F50834"/>
    <w:pPr>
      <w:contextualSpacing/>
    </w:pPr>
    <w:rPr>
      <w:b/>
      <w:color w:val="006AB3" w:themeColor="accent1"/>
    </w:rPr>
  </w:style>
  <w:style w:type="paragraph" w:customStyle="1" w:styleId="QSSysFuzeileUntertitel">
    <w:name w:val="QS Sys. Fußzeile Untertitel"/>
    <w:basedOn w:val="Fuzeile"/>
    <w:uiPriority w:val="23"/>
    <w:semiHidden/>
    <w:qFormat/>
    <w:rsid w:val="00F50834"/>
    <w:rPr>
      <w:bCs/>
      <w:color w:val="006AB3" w:themeColor="accent1"/>
    </w:rPr>
  </w:style>
  <w:style w:type="paragraph" w:customStyle="1" w:styleId="QSTabelleninhalt">
    <w:name w:val="QS Tabelleninhalt"/>
    <w:basedOn w:val="Standard"/>
    <w:uiPriority w:val="18"/>
    <w:qFormat/>
    <w:rsid w:val="00F50834"/>
    <w:pPr>
      <w:spacing w:before="40" w:after="40"/>
    </w:pPr>
  </w:style>
  <w:style w:type="paragraph" w:customStyle="1" w:styleId="QSVerweis1">
    <w:name w:val="QS Verweis 1"/>
    <w:basedOn w:val="Standard"/>
    <w:uiPriority w:val="15"/>
    <w:qFormat/>
    <w:rsid w:val="00F50834"/>
    <w:pPr>
      <w:numPr>
        <w:ilvl w:val="4"/>
        <w:numId w:val="10"/>
      </w:numPr>
      <w:spacing w:after="120" w:line="280" w:lineRule="exact"/>
      <w:contextualSpacing/>
    </w:pPr>
  </w:style>
  <w:style w:type="paragraph" w:customStyle="1" w:styleId="QSZwischenberschrift">
    <w:name w:val="QS Zwischenüberschrift"/>
    <w:basedOn w:val="Standard"/>
    <w:next w:val="QSStandardtext"/>
    <w:uiPriority w:val="11"/>
    <w:qFormat/>
    <w:rsid w:val="004647C2"/>
    <w:pPr>
      <w:keepNext/>
      <w:spacing w:line="216" w:lineRule="exact"/>
    </w:pPr>
    <w:rPr>
      <w:b/>
      <w:bCs/>
      <w:color w:val="006AB3" w:themeColor="accent1"/>
    </w:rPr>
  </w:style>
  <w:style w:type="paragraph" w:customStyle="1" w:styleId="Schluss">
    <w:name w:val="Schluss"/>
    <w:basedOn w:val="Standard"/>
    <w:uiPriority w:val="32"/>
    <w:semiHidden/>
    <w:qFormat/>
    <w:rsid w:val="00F50834"/>
    <w:pPr>
      <w:spacing w:line="340" w:lineRule="exact"/>
    </w:pPr>
    <w:rPr>
      <w:b/>
      <w:bCs/>
      <w:color w:val="006AB3" w:themeColor="accent1"/>
      <w:sz w:val="28"/>
      <w:szCs w:val="28"/>
    </w:rPr>
  </w:style>
  <w:style w:type="character" w:styleId="SchwacheHervorhebung">
    <w:name w:val="Subtle Emphasis"/>
    <w:basedOn w:val="Absatz-Standardschriftart"/>
    <w:uiPriority w:val="24"/>
    <w:semiHidden/>
    <w:qFormat/>
    <w:rsid w:val="00F50834"/>
    <w:rPr>
      <w:i/>
      <w:iCs/>
      <w:color w:val="auto"/>
    </w:rPr>
  </w:style>
  <w:style w:type="table" w:styleId="Tabellenraster">
    <w:name w:val="Table Grid"/>
    <w:basedOn w:val="NormaleTabelle"/>
    <w:uiPriority w:val="39"/>
    <w:rsid w:val="00F50834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Untertitel"/>
    <w:link w:val="TitelZchn"/>
    <w:uiPriority w:val="33"/>
    <w:qFormat/>
    <w:rsid w:val="00F50834"/>
    <w:pPr>
      <w:spacing w:line="480" w:lineRule="exact"/>
    </w:pPr>
    <w:rPr>
      <w:color w:val="006AB3" w:themeColor="accent1"/>
      <w:spacing w:val="7"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33"/>
    <w:rsid w:val="00F50834"/>
    <w:rPr>
      <w:color w:val="006AB3" w:themeColor="accent1"/>
      <w:spacing w:val="7"/>
      <w:kern w:val="0"/>
      <w:sz w:val="40"/>
      <w:szCs w:val="40"/>
      <w14:ligatures w14:val="none"/>
    </w:rPr>
  </w:style>
  <w:style w:type="paragraph" w:styleId="Untertitel">
    <w:name w:val="Subtitle"/>
    <w:basedOn w:val="Standard"/>
    <w:link w:val="UntertitelZchn"/>
    <w:uiPriority w:val="33"/>
    <w:semiHidden/>
    <w:qFormat/>
    <w:rsid w:val="00F50834"/>
    <w:rPr>
      <w:b/>
      <w:bCs/>
      <w:color w:val="006AB3" w:themeColor="accent1"/>
      <w:spacing w:val="6"/>
      <w:sz w:val="60"/>
      <w:szCs w:val="40"/>
    </w:rPr>
  </w:style>
  <w:style w:type="character" w:customStyle="1" w:styleId="UntertitelZchn">
    <w:name w:val="Untertitel Zchn"/>
    <w:basedOn w:val="Absatz-Standardschriftart"/>
    <w:link w:val="Untertitel"/>
    <w:uiPriority w:val="33"/>
    <w:semiHidden/>
    <w:rsid w:val="00F50834"/>
    <w:rPr>
      <w:b/>
      <w:bCs/>
      <w:color w:val="006AB3" w:themeColor="accent1"/>
      <w:spacing w:val="6"/>
      <w:kern w:val="0"/>
      <w:sz w:val="60"/>
      <w:szCs w:val="40"/>
      <w14:ligatures w14:val="none"/>
    </w:rPr>
  </w:style>
  <w:style w:type="paragraph" w:customStyle="1" w:styleId="Unternehmensdaten">
    <w:name w:val="Unternehmensdaten"/>
    <w:basedOn w:val="Standard"/>
    <w:uiPriority w:val="27"/>
    <w:qFormat/>
    <w:rsid w:val="00F50834"/>
    <w:rPr>
      <w:sz w:val="16"/>
      <w:szCs w:val="20"/>
    </w:rPr>
  </w:style>
  <w:style w:type="paragraph" w:customStyle="1" w:styleId="Version">
    <w:name w:val="Version"/>
    <w:basedOn w:val="Standard"/>
    <w:uiPriority w:val="32"/>
    <w:semiHidden/>
    <w:qFormat/>
    <w:rsid w:val="00F50834"/>
    <w:pPr>
      <w:jc w:val="right"/>
    </w:pPr>
    <w:rPr>
      <w:color w:val="006AB3" w:themeColor="accent1"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before="170" w:line="280" w:lineRule="exact"/>
      <w:ind w:left="510" w:right="567" w:hanging="510"/>
      <w:contextualSpacing/>
    </w:pPr>
    <w:rPr>
      <w:b/>
      <w:noProof/>
      <w:color w:val="006AB3" w:themeColor="accent1"/>
      <w:sz w:val="22"/>
    </w:rPr>
  </w:style>
  <w:style w:type="paragraph" w:styleId="Verzeichnis2">
    <w:name w:val="toc 2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510" w:right="567" w:hanging="510"/>
    </w:pPr>
    <w:rPr>
      <w:b/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F218A6"/>
    <w:pPr>
      <w:tabs>
        <w:tab w:val="right" w:leader="dot" w:pos="10178"/>
      </w:tabs>
      <w:spacing w:line="280" w:lineRule="exact"/>
      <w:ind w:left="1162" w:right="567" w:hanging="652"/>
    </w:pPr>
    <w:rPr>
      <w:noProof/>
    </w:rPr>
  </w:style>
  <w:style w:type="numbering" w:customStyle="1" w:styleId="zzzListeAufzhlung">
    <w:name w:val="zzz_Liste_Aufzählung"/>
    <w:basedOn w:val="KeineListe"/>
    <w:uiPriority w:val="99"/>
    <w:rsid w:val="00F50834"/>
    <w:pPr>
      <w:numPr>
        <w:numId w:val="1"/>
      </w:numPr>
    </w:pPr>
  </w:style>
  <w:style w:type="numbering" w:customStyle="1" w:styleId="zzzListeNummerierung">
    <w:name w:val="zzz_Liste_Nummerierung"/>
    <w:basedOn w:val="KeineListe"/>
    <w:uiPriority w:val="99"/>
    <w:rsid w:val="00F50834"/>
    <w:pPr>
      <w:numPr>
        <w:numId w:val="8"/>
      </w:numPr>
    </w:pPr>
  </w:style>
  <w:style w:type="numbering" w:customStyle="1" w:styleId="zzzListeberschrift">
    <w:name w:val="zzz_Liste_ÜÜberschrift"/>
    <w:basedOn w:val="KeineListe"/>
    <w:uiPriority w:val="99"/>
    <w:rsid w:val="00F50834"/>
    <w:pPr>
      <w:numPr>
        <w:numId w:val="2"/>
      </w:numPr>
    </w:pPr>
  </w:style>
  <w:style w:type="paragraph" w:customStyle="1" w:styleId="QSFuzeileTitel">
    <w:name w:val="QS Fußzeile Titel"/>
    <w:basedOn w:val="Fuzeile"/>
    <w:uiPriority w:val="23"/>
    <w:qFormat/>
    <w:rsid w:val="00F50834"/>
    <w:pPr>
      <w:contextualSpacing/>
      <w:jc w:val="center"/>
    </w:pPr>
  </w:style>
  <w:style w:type="paragraph" w:customStyle="1" w:styleId="QSFuzeileUntertitel">
    <w:name w:val="QS Fußzeile Untertitel"/>
    <w:basedOn w:val="Fuzeile"/>
    <w:uiPriority w:val="23"/>
    <w:qFormat/>
    <w:rsid w:val="00F50834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2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0400%20Office-Management,%20Verwaltung\0402%20Dokumentvorlagen\Systemhandbuch\Dokumentvorlage_Arbeitshilfe_englisch_22.06.2023(Wir-lieben-Offic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85AEE6992C84014B52BC053A995DC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4BDBD8-F22A-4EB4-94AF-B5A56D79C787}"/>
      </w:docPartPr>
      <w:docPartBody>
        <w:p w:rsidR="00E456A9" w:rsidRDefault="00E456A9">
          <w:pPr>
            <w:pStyle w:val="C85AEE6992C84014B52BC053A995DC09"/>
          </w:pPr>
          <w:r w:rsidRPr="00F7208F">
            <w:rPr>
              <w:rStyle w:val="Platzhaltertext"/>
              <w:lang w:val="en-US"/>
            </w:rPr>
            <w:t>Title</w:t>
          </w:r>
        </w:p>
      </w:docPartBody>
    </w:docPart>
    <w:docPart>
      <w:docPartPr>
        <w:name w:val="91BDB55C24C24908857DB85FDE98E7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66DA47-9A64-4CBB-9888-70F93179F963}"/>
      </w:docPartPr>
      <w:docPartBody>
        <w:p w:rsidR="00E456A9" w:rsidRDefault="00E456A9">
          <w:pPr>
            <w:pStyle w:val="91BDB55C24C24908857DB85FDE98E721"/>
          </w:pPr>
          <w:r w:rsidRPr="00F7208F">
            <w:rPr>
              <w:rStyle w:val="Platzhaltertext"/>
              <w:color w:val="808080" w:themeColor="background1" w:themeShade="80"/>
            </w:rPr>
            <w:t>Subtitle</w:t>
          </w:r>
        </w:p>
      </w:docPartBody>
    </w:docPart>
    <w:docPart>
      <w:docPartPr>
        <w:name w:val="A5C0E036985D415995D91754BF906C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8CDDA0-EBB0-4A1F-A4E4-168744D1B5BB}"/>
      </w:docPartPr>
      <w:docPartBody>
        <w:p w:rsidR="00E456A9" w:rsidRDefault="00E456A9">
          <w:pPr>
            <w:pStyle w:val="A5C0E036985D415995D91754BF906CDB"/>
          </w:pPr>
          <w:r w:rsidRPr="00B17E9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F9E1C5ED293442396F6F8008C147E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B0F781-009C-4F20-B5B1-20E656E503CA}"/>
      </w:docPartPr>
      <w:docPartBody>
        <w:p w:rsidR="00E456A9" w:rsidRDefault="00E456A9">
          <w:pPr>
            <w:pStyle w:val="BF9E1C5ED293442396F6F8008C147E89"/>
          </w:pPr>
          <w:r>
            <w:rPr>
              <w:rStyle w:val="Platzhaltertext"/>
            </w:rPr>
            <w:t>Impressum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6A9"/>
    <w:rsid w:val="00E45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C85AEE6992C84014B52BC053A995DC09">
    <w:name w:val="C85AEE6992C84014B52BC053A995DC09"/>
  </w:style>
  <w:style w:type="paragraph" w:customStyle="1" w:styleId="91BDB55C24C24908857DB85FDE98E721">
    <w:name w:val="91BDB55C24C24908857DB85FDE98E721"/>
  </w:style>
  <w:style w:type="paragraph" w:customStyle="1" w:styleId="A5C0E036985D415995D91754BF906CDB">
    <w:name w:val="A5C0E036985D415995D91754BF906CDB"/>
  </w:style>
  <w:style w:type="paragraph" w:customStyle="1" w:styleId="BF9E1C5ED293442396F6F8008C147E89">
    <w:name w:val="BF9E1C5ED293442396F6F8008C147E8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QS Qualität und Sicherheit GmbH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06AB3"/>
      </a:accent1>
      <a:accent2>
        <a:srgbClr val="BFE1F2"/>
      </a:accent2>
      <a:accent3>
        <a:srgbClr val="66B6E0"/>
      </a:accent3>
      <a:accent4>
        <a:srgbClr val="0086CB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QS Qualität und Sicherheit GmbH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2021-11-15T00:00:00</PublishDate>
  <Abstract>Sample form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6D6F81F2875D4A900A44E30FF5166C" ma:contentTypeVersion="52" ma:contentTypeDescription="Ein neues Dokument erstellen." ma:contentTypeScope="" ma:versionID="a649e8102f220e9a1f27e7eebbf8e6bc">
  <xsd:schema xmlns:xsd="http://www.w3.org/2001/XMLSchema" xmlns:xs="http://www.w3.org/2001/XMLSchema" xmlns:p="http://schemas.microsoft.com/office/2006/metadata/properties" xmlns:ns2="901eabe0-edc5-4258-98b8-b7d9ee479b2d" xmlns:ns3="400f1a70-2d12-410b-9498-d0cd47b5905a" targetNamespace="http://schemas.microsoft.com/office/2006/metadata/properties" ma:root="true" ma:fieldsID="d5e679543ee9b22eb1dbb5bb990436ca" ns2:_="" ns3:_="">
    <xsd:import namespace="901eabe0-edc5-4258-98b8-b7d9ee479b2d"/>
    <xsd:import namespace="400f1a70-2d12-410b-9498-d0cd47b5905a"/>
    <xsd:element name="properties">
      <xsd:complexType>
        <xsd:sequence>
          <xsd:element name="documentManagement">
            <xsd:complexType>
              <xsd:all>
                <xsd:element ref="ns2:Gruppe" minOccurs="0"/>
                <xsd:element ref="ns2:Dokumententyp" minOccurs="0"/>
                <xsd:element ref="ns2:Sprache" minOccurs="0"/>
                <xsd:element ref="ns2:Dokumentenstatus" minOccurs="0"/>
                <xsd:element ref="ns2:Bemerkungen" minOccurs="0"/>
                <xsd:element ref="ns2:Verantwortung" minOccurs="0"/>
                <xsd:element ref="ns2:Kommentierung_x0020_Neu" minOccurs="0"/>
                <xsd:element ref="ns2:Revision2" minOccurs="0"/>
                <xsd:element ref="ns2:Revision" minOccurs="0"/>
                <xsd:element ref="ns2:Stand" minOccurs="0"/>
                <xsd:element ref="ns2:PDF" minOccurs="0"/>
                <xsd:element ref="ns2:_x00dc_bersetzung" minOccurs="0"/>
                <xsd:element ref="ns2:Ansprechpartner" minOccurs="0"/>
                <xsd:element ref="ns2:Tierart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eabe0-edc5-4258-98b8-b7d9ee479b2d" elementFormDefault="qualified">
    <xsd:import namespace="http://schemas.microsoft.com/office/2006/documentManagement/types"/>
    <xsd:import namespace="http://schemas.microsoft.com/office/infopath/2007/PartnerControls"/>
    <xsd:element name="Gruppe" ma:index="2" nillable="true" ma:displayName="Gruppe" ma:format="Dropdown" ma:internalName="Gruppe">
      <xsd:simpleType>
        <xsd:restriction base="dms:Choice">
          <xsd:enumeration value="Allgemeines Regelwerk"/>
          <xsd:enumeration value="Antibiotikamonitoring"/>
          <xsd:enumeration value="Bündler"/>
          <xsd:enumeration value="Fleisch"/>
          <xsd:enumeration value="LEH Fleisch/OGK"/>
          <xsd:enumeration value="Fleisch/OGK"/>
          <xsd:enumeration value="Futtermittelmonitoring"/>
          <xsd:enumeration value="Futtermittelwirtschaft"/>
          <xsd:enumeration value="Erzeugung OGK"/>
          <xsd:enumeration value="Befunddaten Fleisch"/>
          <xsd:enumeration value="Großhandel OGK"/>
          <xsd:enumeration value="Be- und Verarbeitung OGK"/>
          <xsd:enumeration value="Landwirtschaft"/>
          <xsd:enumeration value="Rückstandsmonitoring"/>
          <xsd:enumeration value="Salmonellenmonitoring"/>
          <xsd:enumeration value="Zertifizierung"/>
          <xsd:enumeration value="OGK"/>
          <xsd:enumeration value="FIN OGK Erzeugung"/>
          <xsd:enumeration value="FIN OGK Handel"/>
          <xsd:enumeration value="Heimtierfutter"/>
        </xsd:restriction>
      </xsd:simpleType>
    </xsd:element>
    <xsd:element name="Dokumententyp" ma:index="3" nillable="true" ma:displayName="Dokumententyp" ma:format="Dropdown" ma:internalName="Dokumententyp" ma:readOnly="false">
      <xsd:simpleType>
        <xsd:restriction base="dms:Choice">
          <xsd:enumeration value="Anlage"/>
          <xsd:enumeration value="Arbeitshilfe"/>
          <xsd:enumeration value="Bewertungsgrundlage"/>
          <xsd:enumeration value="Checkliste"/>
          <xsd:enumeration value="Eigenkontrollcheckliste"/>
          <xsd:enumeration value="Erläuterung"/>
          <xsd:enumeration value="Leitfaden"/>
          <xsd:enumeration value="Merkblatt"/>
          <xsd:enumeration value="Revisionsinformation"/>
          <xsd:enumeration value="Weitere Dokumente"/>
          <xsd:enumeration value="Musterformular"/>
          <xsd:enumeration value="Empfehlung"/>
          <xsd:enumeration value="Zusatzmodul"/>
          <xsd:enumeration value="Soja Plus"/>
        </xsd:restriction>
      </xsd:simpleType>
    </xsd:element>
    <xsd:element name="Sprache" ma:index="4" nillable="true" ma:displayName="Sprache" ma:format="Dropdown" ma:internalName="Sprache" ma:readOnly="false">
      <xsd:simpleType>
        <xsd:restriction base="dms:Choice">
          <xsd:enumeration value="Deutsch"/>
          <xsd:enumeration value="Englisch"/>
          <xsd:enumeration value="Italienisch"/>
          <xsd:enumeration value="Spanisch"/>
          <xsd:enumeration value="Polnisch"/>
        </xsd:restriction>
      </xsd:simpleType>
    </xsd:element>
    <xsd:element name="Dokumentenstatus" ma:index="5" nillable="true" ma:displayName="Dokumentenstatus" ma:format="Dropdown" ma:internalName="Dokumentenstatus" ma:readOnly="false">
      <xsd:simpleType>
        <xsd:restriction base="dms:Choice">
          <xsd:enumeration value="Ausgelaufen"/>
          <xsd:enumeration value="Entwurf"/>
          <xsd:enumeration value="Freigabe"/>
          <xsd:enumeration value="In Kommentierung"/>
          <xsd:enumeration value="Veröffentlicht"/>
        </xsd:restriction>
      </xsd:simpleType>
    </xsd:element>
    <xsd:element name="Bemerkungen" ma:index="6" nillable="true" ma:displayName="Bemerkungen" ma:internalName="Bemerkungen" ma:readOnly="false">
      <xsd:simpleType>
        <xsd:restriction base="dms:Text">
          <xsd:maxLength value="255"/>
        </xsd:restriction>
      </xsd:simpleType>
    </xsd:element>
    <xsd:element name="Verantwortung" ma:index="7" nillable="true" ma:displayName="Verantwortung" ma:list="UserInfo" ma:SharePointGroup="0" ma:internalName="Verantwortung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ierung_x0020_Neu" ma:index="8" nillable="true" ma:displayName="Kommentierung" ma:default="0" ma:internalName="Kommentierung_x0020_Neu" ma:readOnly="false">
      <xsd:simpleType>
        <xsd:restriction base="dms:Boolean"/>
      </xsd:simpleType>
    </xsd:element>
    <xsd:element name="Revision2" ma:index="9" nillable="true" ma:displayName="Revisionsinformation" ma:list="{901eabe0-edc5-4258-98b8-b7d9ee479b2d}" ma:internalName="Revision2" ma:readOnly="false" ma:showField="Title">
      <xsd:simpleType>
        <xsd:restriction base="dms:Lookup"/>
      </xsd:simpleType>
    </xsd:element>
    <xsd:element name="Revision" ma:index="10" nillable="true" ma:displayName="Revision" ma:format="Dropdown" ma:internalName="Revision" ma:readOnly="false">
      <xsd:simpleType>
        <xsd:restriction base="dms:Choice">
          <xsd:enumeration value="Rev01"/>
          <xsd:enumeration value="Rev02"/>
          <xsd:enumeration value="Rev03"/>
          <xsd:enumeration value="Rev04"/>
          <xsd:enumeration value="Rev05"/>
          <xsd:enumeration value="Rev06"/>
          <xsd:enumeration value="Rev07"/>
          <xsd:enumeration value="Rev08"/>
          <xsd:enumeration value="Rev09"/>
          <xsd:enumeration value="-"/>
        </xsd:restriction>
      </xsd:simpleType>
    </xsd:element>
    <xsd:element name="Stand" ma:index="11" nillable="true" ma:displayName="Stand" ma:format="DateOnly" ma:internalName="Stand" ma:readOnly="false">
      <xsd:simpleType>
        <xsd:restriction base="dms:DateTime"/>
      </xsd:simpleType>
    </xsd:element>
    <xsd:element name="PDF" ma:index="12" nillable="true" ma:displayName="PDF" ma:default="0" ma:internalName="PDF" ma:readOnly="false">
      <xsd:simpleType>
        <xsd:restriction base="dms:Boolean"/>
      </xsd:simpleType>
    </xsd:element>
    <xsd:element name="_x00dc_bersetzung" ma:index="13" nillable="true" ma:displayName="Übersetzung" ma:format="Dropdown" ma:internalName="_x00dc_bersetzung" ma:readOnly="false">
      <xsd:simpleType>
        <xsd:restriction base="dms:Choice">
          <xsd:enumeration value="Fertig"/>
          <xsd:enumeration value="In Klärung"/>
          <xsd:enumeration value="Noch zu beauftragen"/>
          <xsd:enumeration value="Warten (Intern)"/>
          <xsd:enumeration value="Warten (Extern)"/>
        </xsd:restriction>
      </xsd:simpleType>
    </xsd:element>
    <xsd:element name="Ansprechpartner" ma:index="14" nillable="true" ma:displayName="Ansprechpartner" ma:list="UserInfo" ma:SharePointGroup="0" ma:internalName="Ansprechpart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ierart" ma:index="19" nillable="true" ma:displayName="Tierart" ma:hidden="true" ma:internalName="Tierart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eflügel"/>
                    <xsd:enumeration value="Rind"/>
                    <xsd:enumeration value="Schwein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hidden="true" ma:internalName="MediaServiceKeyPoints" ma:readOnly="true">
      <xsd:simpleType>
        <xsd:restriction base="dms:Note"/>
      </xsd:simple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f1a70-2d12-410b-9498-d0cd47b5905a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Freigegeben für" ma:hidden="true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Freigegeben für -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ruppe xmlns="901eabe0-edc5-4258-98b8-b7d9ee479b2d">Erzeugung OGK</Gruppe>
    <Dokumentenstatus xmlns="901eabe0-edc5-4258-98b8-b7d9ee479b2d">Entwurf</Dokumentenstatus>
    <Bemerkungen xmlns="901eabe0-edc5-4258-98b8-b7d9ee479b2d" xsi:nil="true"/>
    <Revision2 xmlns="901eabe0-edc5-4258-98b8-b7d9ee479b2d" xsi:nil="true"/>
    <Stand xmlns="901eabe0-edc5-4258-98b8-b7d9ee479b2d" xsi:nil="true"/>
    <PDF xmlns="901eabe0-edc5-4258-98b8-b7d9ee479b2d">false</PDF>
    <Revision xmlns="901eabe0-edc5-4258-98b8-b7d9ee479b2d" xsi:nil="true"/>
    <Tierart xmlns="901eabe0-edc5-4258-98b8-b7d9ee479b2d" xsi:nil="true"/>
    <Verantwortung xmlns="901eabe0-edc5-4258-98b8-b7d9ee479b2d">
      <UserInfo>
        <DisplayName>i:0#.f|membership|wilfried.kamphausen@q-s.de,#i:0#.f|membership|wilfried.kamphausen@q-s.de,#wilfried.kamphausen@q-s.de,#,#Kamphausen, Wilfried,#,#OGK,#</DisplayName>
        <AccountId>17</AccountId>
        <AccountType/>
      </UserInfo>
    </Verantwortung>
    <Sprache xmlns="901eabe0-edc5-4258-98b8-b7d9ee479b2d">Englisch</Sprache>
    <Kommentierung_x0020_Neu xmlns="901eabe0-edc5-4258-98b8-b7d9ee479b2d">false</Kommentierung_x0020_Neu>
    <_x00dc_bersetzung xmlns="901eabe0-edc5-4258-98b8-b7d9ee479b2d" xsi:nil="true"/>
    <Dokumententyp xmlns="901eabe0-edc5-4258-98b8-b7d9ee479b2d">Musterformular</Dokumententyp>
    <Ansprechpartner xmlns="901eabe0-edc5-4258-98b8-b7d9ee479b2d">
      <UserInfo>
        <DisplayName/>
        <AccountId xsi:nil="true"/>
        <AccountType/>
      </UserInfo>
    </Ansprechpartner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8064C3-DDF6-4E0A-BCEA-8BFD817831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CC83AF-6A86-4DC4-BB9B-75B99E8AA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1eabe0-edc5-4258-98b8-b7d9ee479b2d"/>
    <ds:schemaRef ds:uri="400f1a70-2d12-410b-9498-d0cd47b59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F2B280-FECF-4A44-AFEA-D970118D037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4902096-3427-42E6-A6C3-5F8997FD6159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400f1a70-2d12-410b-9498-d0cd47b5905a"/>
    <ds:schemaRef ds:uri="901eabe0-edc5-4258-98b8-b7d9ee479b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Dokumentvorlage_Arbeitshilfe_englisch_22.06.2023(Wir-lieben-Office)</Template>
  <TotalTime>0</TotalTime>
  <Pages>3</Pages>
  <Words>334</Words>
  <Characters>2109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1</vt:i4>
      </vt:variant>
    </vt:vector>
  </HeadingPairs>
  <TitlesOfParts>
    <vt:vector size="2" baseType="lpstr">
      <vt:lpstr/>
      <vt:lpstr>    &lt;Subtitle&gt;</vt:lpstr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form Hygiene Checklist Production</dc:title>
  <dc:subject>Hygiene Checklist</dc:subject>
  <dc:creator>Walter, Maike</dc:creator>
  <cp:keywords/>
  <dc:description/>
  <cp:lastModifiedBy>Walter, Maike</cp:lastModifiedBy>
  <cp:revision>2</cp:revision>
  <dcterms:created xsi:type="dcterms:W3CDTF">2024-03-19T11:50:00Z</dcterms:created>
  <dcterms:modified xsi:type="dcterms:W3CDTF">2024-03-19T11:50:00Z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0x010100946D6F81F2875D4A900A44E30FF5166C</vt:lpwstr>
  </property>
</Properties>
</file>